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D33" w:rsidRPr="00765520" w:rsidRDefault="00972563">
      <w:pPr>
        <w:rPr>
          <w:lang w:val="fr-FR"/>
        </w:rPr>
      </w:pPr>
      <w:r w:rsidRPr="00765520">
        <w:rPr>
          <w:rFonts w:ascii="Times New Roman" w:hAnsi="Times New Roman"/>
          <w:noProof/>
          <w:sz w:val="24"/>
          <w:szCs w:val="24"/>
        </w:rPr>
        <w:drawing>
          <wp:inline distT="0" distB="0" distL="0" distR="0">
            <wp:extent cx="1028700" cy="2857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8130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28700" cy="285750"/>
                    </a:xfrm>
                    <a:prstGeom prst="rect">
                      <a:avLst/>
                    </a:prstGeom>
                    <a:noFill/>
                    <a:ln>
                      <a:noFill/>
                    </a:ln>
                  </pic:spPr>
                </pic:pic>
              </a:graphicData>
            </a:graphic>
          </wp:inline>
        </w:drawing>
      </w:r>
    </w:p>
    <w:p w:rsidR="00316D33" w:rsidRPr="00765520" w:rsidRDefault="00316D33">
      <w:pPr>
        <w:rPr>
          <w:lang w:val="fr-FR"/>
        </w:rPr>
      </w:pPr>
    </w:p>
    <w:p w:rsidR="00316D33" w:rsidRPr="00765520" w:rsidRDefault="00316D33" w:rsidP="00316D33">
      <w:pPr>
        <w:widowControl w:val="0"/>
        <w:autoSpaceDE w:val="0"/>
        <w:autoSpaceDN w:val="0"/>
        <w:adjustRightInd w:val="0"/>
        <w:spacing w:after="0" w:line="240" w:lineRule="auto"/>
        <w:ind w:right="124"/>
        <w:rPr>
          <w:rFonts w:ascii="Arial" w:hAnsi="Arial" w:cs="Arial"/>
          <w:w w:val="99"/>
          <w:sz w:val="24"/>
          <w:szCs w:val="24"/>
          <w:lang w:val="fr-FR"/>
        </w:rPr>
      </w:pPr>
      <w:r w:rsidRPr="00765520">
        <w:rPr>
          <w:rFonts w:eastAsia="Calibri" w:cs="Calibri"/>
          <w:w w:val="99"/>
          <w:sz w:val="48"/>
          <w:szCs w:val="48"/>
          <w:bdr w:val="nil"/>
          <w:lang w:val="fr-FR"/>
        </w:rPr>
        <w:t xml:space="preserve">Profil </w:t>
      </w:r>
      <w:r w:rsidR="00972563" w:rsidRPr="00765520">
        <w:rPr>
          <w:rFonts w:eastAsia="Calibri" w:cs="Calibri"/>
          <w:w w:val="99"/>
          <w:sz w:val="48"/>
          <w:szCs w:val="48"/>
          <w:bdr w:val="nil"/>
          <w:lang w:val="fr-FR"/>
        </w:rPr>
        <w:t>de l’entreprise</w:t>
      </w:r>
    </w:p>
    <w:p w:rsidR="00316D33" w:rsidRPr="00765520" w:rsidRDefault="00316D33" w:rsidP="00316D33">
      <w:pPr>
        <w:widowControl w:val="0"/>
        <w:autoSpaceDE w:val="0"/>
        <w:autoSpaceDN w:val="0"/>
        <w:adjustRightInd w:val="0"/>
        <w:spacing w:after="0" w:line="240" w:lineRule="auto"/>
        <w:ind w:right="124"/>
        <w:rPr>
          <w:rFonts w:cs="Arial"/>
          <w:b/>
          <w:bCs/>
          <w:sz w:val="24"/>
          <w:szCs w:val="24"/>
          <w:lang w:val="fr-FR"/>
        </w:rPr>
      </w:pPr>
    </w:p>
    <w:p w:rsidR="00316D33" w:rsidRPr="00765520" w:rsidRDefault="00972563" w:rsidP="00316D33">
      <w:pPr>
        <w:widowControl w:val="0"/>
        <w:shd w:val="clear" w:color="auto" w:fill="FF0000"/>
        <w:autoSpaceDE w:val="0"/>
        <w:autoSpaceDN w:val="0"/>
        <w:adjustRightInd w:val="0"/>
        <w:spacing w:after="0" w:line="240" w:lineRule="auto"/>
        <w:ind w:right="124"/>
        <w:rPr>
          <w:rFonts w:cs="Arial"/>
          <w:b/>
          <w:bCs/>
          <w:color w:val="FFFFFF" w:themeColor="background1"/>
          <w:sz w:val="24"/>
          <w:szCs w:val="24"/>
          <w:lang w:val="fr-FR"/>
        </w:rPr>
      </w:pPr>
      <w:r w:rsidRPr="00765520">
        <w:rPr>
          <w:rFonts w:eastAsia="Calibri" w:cs="Calibri"/>
          <w:b/>
          <w:bCs/>
          <w:color w:val="FFFFFF"/>
          <w:sz w:val="24"/>
          <w:szCs w:val="24"/>
          <w:bdr w:val="nil"/>
          <w:lang w:val="fr-FR"/>
        </w:rPr>
        <w:t>PROFIL</w:t>
      </w:r>
    </w:p>
    <w:p w:rsidR="00316D33" w:rsidRPr="00765520" w:rsidRDefault="00316D33" w:rsidP="00316D33">
      <w:pPr>
        <w:widowControl w:val="0"/>
        <w:autoSpaceDE w:val="0"/>
        <w:autoSpaceDN w:val="0"/>
        <w:adjustRightInd w:val="0"/>
        <w:spacing w:after="0" w:line="240" w:lineRule="auto"/>
        <w:ind w:right="124"/>
        <w:rPr>
          <w:rFonts w:cs="Arial"/>
          <w:b/>
          <w:bCs/>
          <w:sz w:val="24"/>
          <w:szCs w:val="24"/>
          <w:u w:val="single"/>
          <w:lang w:val="fr-FR"/>
        </w:rPr>
      </w:pPr>
    </w:p>
    <w:p w:rsidR="00316D33" w:rsidRPr="00765520" w:rsidRDefault="00972563" w:rsidP="00316D33">
      <w:pPr>
        <w:spacing w:after="0" w:line="240" w:lineRule="auto"/>
        <w:jc w:val="both"/>
        <w:rPr>
          <w:rFonts w:cs="Arial"/>
          <w:bCs/>
          <w:i/>
          <w:sz w:val="20"/>
          <w:szCs w:val="20"/>
          <w:lang w:val="fr-FR"/>
        </w:rPr>
      </w:pPr>
      <w:r w:rsidRPr="00765520">
        <w:rPr>
          <w:rFonts w:eastAsia="Calibri" w:cs="Calibri"/>
          <w:b/>
          <w:bCs/>
          <w:bdr w:val="nil"/>
          <w:lang w:val="fr-FR"/>
        </w:rPr>
        <w:t>iGuzzini Illuminazione</w:t>
      </w:r>
      <w:r w:rsidR="00316D33" w:rsidRPr="00765520">
        <w:rPr>
          <w:rFonts w:eastAsia="Calibri" w:cs="Calibri"/>
          <w:b/>
          <w:bCs/>
          <w:bdr w:val="nil"/>
          <w:lang w:val="fr-FR"/>
        </w:rPr>
        <w:t xml:space="preserve"> </w:t>
      </w:r>
      <w:r w:rsidRPr="00765520">
        <w:rPr>
          <w:rFonts w:eastAsia="Calibri" w:cs="Calibri"/>
          <w:bdr w:val="nil"/>
          <w:lang w:val="fr-FR"/>
        </w:rPr>
        <w:t>est un groupe international fondé en 1959 et leader dans le secteur de l’éclairage architectural. Fort de ses 1 300 employés, le groupe se consacre à l’étude, la conception et la fabrication de systèmes d’éclairage pour l’intérieur et l’extérieur. Le groupe, basé à Recanati (Province de Macerata), travaille dans plus de 20 pays et sur les 5 continents. iGuzzini travaille à améliorer avec la lumière la relation entre l’homme et l’environnement, grâce à la recherche, l’industrie, la technologie et la connaissance, dans les lieux de culture et de travail, dans les commerces, les villes, les infrastructures et les lieux d’accueil et de vie.</w:t>
      </w:r>
    </w:p>
    <w:p w:rsidR="00316D33" w:rsidRPr="00765520" w:rsidRDefault="00316D33" w:rsidP="00316D33">
      <w:pPr>
        <w:spacing w:after="0" w:line="240" w:lineRule="auto"/>
        <w:jc w:val="both"/>
        <w:rPr>
          <w:rFonts w:cs="Arial"/>
          <w:bCs/>
          <w:sz w:val="24"/>
          <w:szCs w:val="24"/>
          <w:lang w:val="fr-FR"/>
        </w:rPr>
      </w:pPr>
    </w:p>
    <w:p w:rsidR="00316D33" w:rsidRPr="00765520" w:rsidRDefault="00972563" w:rsidP="00316D33">
      <w:pPr>
        <w:widowControl w:val="0"/>
        <w:shd w:val="clear" w:color="auto" w:fill="FF0000"/>
        <w:autoSpaceDE w:val="0"/>
        <w:autoSpaceDN w:val="0"/>
        <w:adjustRightInd w:val="0"/>
        <w:spacing w:after="0" w:line="240" w:lineRule="auto"/>
        <w:ind w:right="124"/>
        <w:rPr>
          <w:rFonts w:cs="Arial"/>
          <w:b/>
          <w:bCs/>
          <w:color w:val="FFFFFF" w:themeColor="background1"/>
          <w:sz w:val="24"/>
          <w:szCs w:val="24"/>
          <w:lang w:val="fr-FR"/>
        </w:rPr>
      </w:pPr>
      <w:r w:rsidRPr="00765520">
        <w:rPr>
          <w:rFonts w:eastAsia="Calibri" w:cs="Calibri"/>
          <w:b/>
          <w:bCs/>
          <w:color w:val="FFFFFF"/>
          <w:sz w:val="24"/>
          <w:szCs w:val="24"/>
          <w:bdr w:val="nil"/>
          <w:lang w:val="fr-FR"/>
        </w:rPr>
        <w:t>VISION &amp; MISSION</w:t>
      </w:r>
    </w:p>
    <w:p w:rsidR="00316D33" w:rsidRPr="00765520" w:rsidRDefault="00316D33" w:rsidP="00316D33">
      <w:pPr>
        <w:spacing w:after="0" w:line="240" w:lineRule="auto"/>
        <w:jc w:val="both"/>
        <w:rPr>
          <w:rFonts w:cs="Arial"/>
          <w:bCs/>
          <w:lang w:val="fr-FR"/>
        </w:rPr>
      </w:pPr>
    </w:p>
    <w:p w:rsidR="00316D33" w:rsidRPr="00765520" w:rsidRDefault="00972563" w:rsidP="00316D33">
      <w:pPr>
        <w:widowControl w:val="0"/>
        <w:autoSpaceDE w:val="0"/>
        <w:autoSpaceDN w:val="0"/>
        <w:adjustRightInd w:val="0"/>
        <w:spacing w:after="0" w:line="240" w:lineRule="auto"/>
        <w:ind w:right="93"/>
        <w:jc w:val="both"/>
        <w:rPr>
          <w:rFonts w:cs="Arial"/>
          <w:bCs/>
          <w:lang w:val="fr-FR"/>
        </w:rPr>
      </w:pPr>
      <w:r w:rsidRPr="00765520">
        <w:rPr>
          <w:rFonts w:eastAsia="Calibri" w:cs="Calibri"/>
          <w:bCs/>
          <w:bdr w:val="nil"/>
          <w:lang w:val="fr-FR"/>
        </w:rPr>
        <w:t xml:space="preserve">La culture de la lumière, envisagée comme élément d’innovation sociale, distingue l’entreprise iGuzzini qui </w:t>
      </w:r>
      <w:r w:rsidR="003D23E5">
        <w:rPr>
          <w:rFonts w:eastAsia="Calibri" w:cs="Calibri"/>
          <w:bCs/>
          <w:bdr w:val="nil"/>
          <w:lang w:val="fr-FR"/>
        </w:rPr>
        <w:t>a pour objectif de</w:t>
      </w:r>
      <w:r w:rsidRPr="00765520">
        <w:rPr>
          <w:rFonts w:eastAsia="Calibri" w:cs="Calibri"/>
          <w:bCs/>
          <w:bdr w:val="nil"/>
          <w:lang w:val="fr-FR"/>
        </w:rPr>
        <w:t xml:space="preserve"> devenir un leader mondial dans le domaine de l’éclairage. iGuzzini travaille avec les meilleurs architectes, </w:t>
      </w:r>
      <w:r w:rsidR="003D23E5">
        <w:rPr>
          <w:rFonts w:eastAsia="Calibri" w:cs="Calibri"/>
          <w:bCs/>
          <w:bdr w:val="nil"/>
          <w:lang w:val="fr-FR"/>
        </w:rPr>
        <w:t>concepteurs lumière,</w:t>
      </w:r>
      <w:r w:rsidRPr="00765520">
        <w:rPr>
          <w:rFonts w:eastAsia="Calibri" w:cs="Calibri"/>
          <w:bCs/>
          <w:bdr w:val="nil"/>
          <w:lang w:val="fr-FR"/>
        </w:rPr>
        <w:t xml:space="preserve"> designers et </w:t>
      </w:r>
      <w:r w:rsidR="003D23E5">
        <w:rPr>
          <w:rFonts w:eastAsia="Calibri" w:cs="Calibri"/>
          <w:bCs/>
          <w:bdr w:val="nil"/>
          <w:lang w:val="fr-FR"/>
        </w:rPr>
        <w:t>ingénieurs</w:t>
      </w:r>
      <w:r w:rsidRPr="00765520">
        <w:rPr>
          <w:rFonts w:eastAsia="Calibri" w:cs="Calibri"/>
          <w:bCs/>
          <w:bdr w:val="nil"/>
          <w:lang w:val="fr-FR"/>
        </w:rPr>
        <w:t xml:space="preserve"> pour développer des projets d’éclairage innovants et performants </w:t>
      </w:r>
      <w:r w:rsidR="003D23E5">
        <w:rPr>
          <w:rFonts w:eastAsia="Calibri" w:cs="Calibri"/>
          <w:bCs/>
          <w:bdr w:val="nil"/>
          <w:lang w:val="fr-FR"/>
        </w:rPr>
        <w:t>visant à</w:t>
      </w:r>
      <w:r w:rsidRPr="00765520">
        <w:rPr>
          <w:rFonts w:eastAsia="Calibri" w:cs="Calibri"/>
          <w:bCs/>
          <w:bdr w:val="nil"/>
          <w:lang w:val="fr-FR"/>
        </w:rPr>
        <w:t xml:space="preserve"> sublimer l’architecture et les espaces. Pour iGuzzini, la lumière permet de créer des lieux plus sûrs, confortables et vecteurs de lien social. La lumière détermine l’humeur des gens, les couleurs et les formes de la nature et des œuvres d’art. </w:t>
      </w:r>
    </w:p>
    <w:p w:rsidR="00316D33" w:rsidRPr="00765520" w:rsidRDefault="00972563" w:rsidP="00316D33">
      <w:pPr>
        <w:widowControl w:val="0"/>
        <w:autoSpaceDE w:val="0"/>
        <w:autoSpaceDN w:val="0"/>
        <w:adjustRightInd w:val="0"/>
        <w:spacing w:after="0" w:line="240" w:lineRule="auto"/>
        <w:ind w:right="93"/>
        <w:jc w:val="both"/>
        <w:rPr>
          <w:rFonts w:cs="Arial"/>
          <w:bCs/>
          <w:lang w:val="fr-FR"/>
        </w:rPr>
      </w:pPr>
      <w:r w:rsidRPr="00765520">
        <w:rPr>
          <w:rFonts w:eastAsia="Calibri" w:cs="Calibri"/>
          <w:bCs/>
          <w:bdr w:val="nil"/>
          <w:lang w:val="fr-FR"/>
        </w:rPr>
        <w:t>C’est la raison pour laquelle la mission du Groupe est l’innovation sociale grâce à l’éclairage.</w:t>
      </w:r>
    </w:p>
    <w:p w:rsidR="00316D33" w:rsidRPr="00765520" w:rsidRDefault="00316D33" w:rsidP="00316D33">
      <w:pPr>
        <w:widowControl w:val="0"/>
        <w:autoSpaceDE w:val="0"/>
        <w:autoSpaceDN w:val="0"/>
        <w:adjustRightInd w:val="0"/>
        <w:spacing w:after="0" w:line="240" w:lineRule="auto"/>
        <w:ind w:right="93"/>
        <w:jc w:val="both"/>
        <w:rPr>
          <w:rFonts w:cs="Arial"/>
          <w:bCs/>
          <w:sz w:val="24"/>
          <w:szCs w:val="24"/>
          <w:lang w:val="fr-FR"/>
        </w:rPr>
      </w:pPr>
    </w:p>
    <w:p w:rsidR="00316D33" w:rsidRPr="00765520" w:rsidRDefault="00972563" w:rsidP="00316D33">
      <w:pPr>
        <w:widowControl w:val="0"/>
        <w:shd w:val="clear" w:color="auto" w:fill="FF0000"/>
        <w:autoSpaceDE w:val="0"/>
        <w:autoSpaceDN w:val="0"/>
        <w:adjustRightInd w:val="0"/>
        <w:spacing w:after="0" w:line="240" w:lineRule="auto"/>
        <w:ind w:right="124"/>
        <w:rPr>
          <w:rFonts w:cs="Arial"/>
          <w:b/>
          <w:bCs/>
          <w:color w:val="FFFFFF" w:themeColor="background1"/>
          <w:sz w:val="24"/>
          <w:szCs w:val="24"/>
          <w:lang w:val="fr-FR"/>
        </w:rPr>
      </w:pPr>
      <w:r w:rsidRPr="00765520">
        <w:rPr>
          <w:rFonts w:eastAsia="Calibri" w:cs="Calibri"/>
          <w:b/>
          <w:bCs/>
          <w:color w:val="FFFFFF"/>
          <w:sz w:val="24"/>
          <w:szCs w:val="24"/>
          <w:bdr w:val="nil"/>
          <w:lang w:val="fr-FR"/>
        </w:rPr>
        <w:t>CHIFFRES 2016</w:t>
      </w:r>
    </w:p>
    <w:p w:rsidR="00316D33" w:rsidRPr="00765520" w:rsidRDefault="00316D33" w:rsidP="00316D33">
      <w:pPr>
        <w:spacing w:after="0" w:line="240" w:lineRule="auto"/>
        <w:jc w:val="both"/>
        <w:rPr>
          <w:rFonts w:cs="Arial"/>
          <w:bCs/>
          <w:lang w:val="fr-FR"/>
        </w:rPr>
      </w:pPr>
    </w:p>
    <w:p w:rsidR="00316D33" w:rsidRPr="00765520" w:rsidRDefault="00972563" w:rsidP="00316D33">
      <w:pPr>
        <w:spacing w:line="240" w:lineRule="auto"/>
        <w:jc w:val="both"/>
        <w:rPr>
          <w:lang w:val="fr-FR"/>
        </w:rPr>
      </w:pPr>
      <w:r w:rsidRPr="00765520">
        <w:rPr>
          <w:rFonts w:eastAsia="Calibri" w:cs="Calibri"/>
          <w:bdr w:val="nil"/>
          <w:lang w:val="fr-FR"/>
        </w:rPr>
        <w:t xml:space="preserve">Le Groupe a réalisé en 2016 un </w:t>
      </w:r>
      <w:r w:rsidRPr="00765520">
        <w:rPr>
          <w:rFonts w:eastAsia="Calibri" w:cs="Calibri"/>
          <w:b/>
          <w:bCs/>
          <w:bdr w:val="nil"/>
          <w:lang w:val="fr-FR"/>
        </w:rPr>
        <w:t>chiffre d’affaires consolidé</w:t>
      </w:r>
      <w:r w:rsidRPr="00765520">
        <w:rPr>
          <w:rFonts w:eastAsia="Calibri" w:cs="Calibri"/>
          <w:bdr w:val="nil"/>
          <w:lang w:val="fr-FR"/>
        </w:rPr>
        <w:t xml:space="preserve"> </w:t>
      </w:r>
      <w:r w:rsidRPr="00765520">
        <w:rPr>
          <w:rFonts w:eastAsia="Calibri" w:cs="Calibri"/>
          <w:b/>
          <w:bCs/>
          <w:bdr w:val="nil"/>
          <w:lang w:val="fr-FR"/>
        </w:rPr>
        <w:t>de 231,5 millions d’euros</w:t>
      </w:r>
      <w:r w:rsidRPr="00765520">
        <w:rPr>
          <w:rFonts w:eastAsia="Calibri" w:cs="Calibri"/>
          <w:bdr w:val="nil"/>
          <w:lang w:val="fr-FR"/>
        </w:rPr>
        <w:t xml:space="preserve">, enregistrant une augmentation de +3,7 % par rapport à 2015, </w:t>
      </w:r>
      <w:r w:rsidRPr="00765520">
        <w:rPr>
          <w:rFonts w:eastAsia="Calibri" w:cs="Calibri"/>
          <w:b/>
          <w:bCs/>
          <w:bdr w:val="nil"/>
          <w:lang w:val="fr-FR"/>
        </w:rPr>
        <w:t>et une croissance de 26 % au cours des quatre dernières années</w:t>
      </w:r>
      <w:r w:rsidRPr="00765520">
        <w:rPr>
          <w:rFonts w:eastAsia="Calibri" w:cs="Calibri"/>
          <w:bdr w:val="nil"/>
          <w:lang w:val="fr-FR"/>
        </w:rPr>
        <w:t xml:space="preserve">. En 2016, le Groupe a vendu 77,8 % de sa production à l’étranger contre 22,2 % des ventes destinées à l’Italie, ce qui démontre la position de leader sur le marché intérieur mais également en Europe et sur les marchés internationaux les plus dynamiques. </w:t>
      </w:r>
      <w:r w:rsidRPr="00765520">
        <w:rPr>
          <w:rFonts w:eastAsia="Calibri" w:cs="Calibri"/>
          <w:b/>
          <w:bCs/>
          <w:bdr w:val="nil"/>
          <w:lang w:val="fr-FR"/>
        </w:rPr>
        <w:t>Le chiffre d’affaires</w:t>
      </w:r>
      <w:r w:rsidRPr="00765520">
        <w:rPr>
          <w:rFonts w:eastAsia="Calibri" w:cs="Calibri"/>
          <w:bdr w:val="nil"/>
          <w:lang w:val="fr-FR"/>
        </w:rPr>
        <w:t xml:space="preserve"> - composé à 59,7 % de solutions intérieures et à 40,3 % de solutions extérieures, avec la présence de LEDS dans 76,4 % des produits - </w:t>
      </w:r>
      <w:r w:rsidRPr="00765520">
        <w:rPr>
          <w:rFonts w:eastAsia="Calibri" w:cs="Calibri"/>
          <w:b/>
          <w:bCs/>
          <w:bdr w:val="nil"/>
          <w:lang w:val="fr-FR"/>
        </w:rPr>
        <w:t>est constitué à 78 % des nouveaux produits lancés au cours des cinq dernières années</w:t>
      </w:r>
      <w:r w:rsidRPr="00765520">
        <w:rPr>
          <w:rFonts w:eastAsia="Calibri" w:cs="Calibri"/>
          <w:bdr w:val="nil"/>
          <w:lang w:val="fr-FR"/>
        </w:rPr>
        <w:t xml:space="preserve"> (64 % en 2015). Il ressort clairement d’une part, que les nouveaux produits se sont révélés stratégiques et, d’autre part que le marché demande chaque année des produits nouveaux et compétitifs. C’est la raison pour laquelle le Groupe a investi environ 6 % de son chiffre d’affaires dans la recherche et le développement. En 2016, le </w:t>
      </w:r>
      <w:r w:rsidRPr="00765520">
        <w:rPr>
          <w:rFonts w:eastAsia="Calibri" w:cs="Calibri"/>
          <w:b/>
          <w:bCs/>
          <w:bdr w:val="nil"/>
          <w:lang w:val="fr-FR"/>
        </w:rPr>
        <w:t>bénéfice brut d’exploitation (EBITDA) était de 28,9 millions d’euros soit une augmentation de 36,8 %</w:t>
      </w:r>
      <w:r w:rsidRPr="00765520">
        <w:rPr>
          <w:rFonts w:eastAsia="Calibri" w:cs="Calibri"/>
          <w:bdr w:val="nil"/>
          <w:lang w:val="fr-FR"/>
        </w:rPr>
        <w:t xml:space="preserve"> par rapport à l’année précédente, </w:t>
      </w:r>
      <w:r w:rsidRPr="00765520">
        <w:rPr>
          <w:rFonts w:eastAsia="Calibri" w:cs="Calibri"/>
          <w:b/>
          <w:bCs/>
          <w:bdr w:val="nil"/>
          <w:lang w:val="fr-FR"/>
        </w:rPr>
        <w:t>avec une incidence sur les profits de 12,5 %</w:t>
      </w:r>
      <w:r w:rsidRPr="00765520">
        <w:rPr>
          <w:rFonts w:eastAsia="Calibri" w:cs="Calibri"/>
          <w:bdr w:val="nil"/>
          <w:lang w:val="fr-FR"/>
        </w:rPr>
        <w:t xml:space="preserve"> (9,5 % en 2015). </w:t>
      </w:r>
    </w:p>
    <w:p w:rsidR="00316D33" w:rsidRPr="00765520" w:rsidRDefault="00972563" w:rsidP="00316D33">
      <w:pPr>
        <w:widowControl w:val="0"/>
        <w:shd w:val="clear" w:color="auto" w:fill="FF0000"/>
        <w:autoSpaceDE w:val="0"/>
        <w:autoSpaceDN w:val="0"/>
        <w:adjustRightInd w:val="0"/>
        <w:spacing w:after="0" w:line="240" w:lineRule="auto"/>
        <w:ind w:right="124"/>
        <w:rPr>
          <w:rFonts w:cs="Arial"/>
          <w:b/>
          <w:bCs/>
          <w:color w:val="FFFFFF" w:themeColor="background1"/>
          <w:sz w:val="24"/>
          <w:szCs w:val="24"/>
          <w:lang w:val="fr-FR"/>
        </w:rPr>
      </w:pPr>
      <w:r w:rsidRPr="00765520">
        <w:rPr>
          <w:rFonts w:eastAsia="Calibri" w:cs="Calibri"/>
          <w:b/>
          <w:bCs/>
          <w:color w:val="FFFFFF"/>
          <w:sz w:val="24"/>
          <w:szCs w:val="24"/>
          <w:bdr w:val="nil"/>
          <w:lang w:val="fr-FR"/>
        </w:rPr>
        <w:t>STRUCTURE DU GROUPE ET ORGANISATION DE LA PRODUCTION</w:t>
      </w:r>
    </w:p>
    <w:p w:rsidR="00316D33" w:rsidRPr="00765520" w:rsidRDefault="00316D33" w:rsidP="00316D33">
      <w:pPr>
        <w:spacing w:after="0" w:line="240" w:lineRule="auto"/>
        <w:jc w:val="both"/>
        <w:rPr>
          <w:rFonts w:cs="Arial"/>
          <w:bCs/>
          <w:sz w:val="24"/>
          <w:szCs w:val="24"/>
          <w:lang w:val="fr-FR"/>
        </w:rPr>
      </w:pPr>
    </w:p>
    <w:p w:rsidR="00316D33" w:rsidRPr="00765520" w:rsidRDefault="00972563" w:rsidP="00316D33">
      <w:pPr>
        <w:widowControl w:val="0"/>
        <w:autoSpaceDE w:val="0"/>
        <w:autoSpaceDN w:val="0"/>
        <w:adjustRightInd w:val="0"/>
        <w:spacing w:after="0" w:line="240" w:lineRule="auto"/>
        <w:ind w:right="94"/>
        <w:jc w:val="both"/>
        <w:rPr>
          <w:rFonts w:asciiTheme="minorHAnsi" w:hAnsiTheme="minorHAnsi" w:cs="Arial"/>
          <w:bCs/>
          <w:lang w:val="fr-FR"/>
        </w:rPr>
      </w:pPr>
      <w:r w:rsidRPr="00765520">
        <w:rPr>
          <w:rFonts w:eastAsia="Calibri" w:cs="Calibri"/>
          <w:bCs/>
          <w:bdr w:val="nil"/>
          <w:lang w:val="fr-FR"/>
        </w:rPr>
        <w:t xml:space="preserve">iGuzzini illuminazione S.p.A. est présent en Italie et à l’étranger, avec 22 bureaux opérationnels sur les 5 continents, en particulier, dans les pays de l’UE (Allemagne, France, Espagne, Royaume-Uni et </w:t>
      </w:r>
      <w:r w:rsidR="009E7548">
        <w:rPr>
          <w:rFonts w:eastAsia="Calibri" w:cs="Calibri"/>
          <w:bCs/>
          <w:bdr w:val="nil"/>
          <w:lang w:val="fr-FR"/>
        </w:rPr>
        <w:t>Finlande), en Norvège, Suisse,</w:t>
      </w:r>
      <w:r w:rsidRPr="00765520">
        <w:rPr>
          <w:rFonts w:eastAsia="Calibri" w:cs="Calibri"/>
          <w:bCs/>
          <w:bdr w:val="nil"/>
          <w:lang w:val="fr-FR"/>
        </w:rPr>
        <w:t xml:space="preserve"> Chine, à Singapour, au Canada, aux États-Unis, en Russie, au Qatar et aux Émirats Arabes Unis.</w:t>
      </w:r>
    </w:p>
    <w:p w:rsidR="00316D33" w:rsidRPr="00765520" w:rsidRDefault="00972563" w:rsidP="00316D33">
      <w:pPr>
        <w:widowControl w:val="0"/>
        <w:autoSpaceDE w:val="0"/>
        <w:autoSpaceDN w:val="0"/>
        <w:adjustRightInd w:val="0"/>
        <w:spacing w:after="0" w:line="240" w:lineRule="auto"/>
        <w:ind w:right="96"/>
        <w:jc w:val="both"/>
        <w:rPr>
          <w:rFonts w:asciiTheme="minorHAnsi" w:hAnsiTheme="minorHAnsi" w:cs="Arial"/>
          <w:bCs/>
          <w:lang w:val="fr-FR"/>
        </w:rPr>
      </w:pPr>
      <w:r w:rsidRPr="00765520">
        <w:rPr>
          <w:rFonts w:eastAsia="Calibri" w:cs="Calibri"/>
          <w:bCs/>
          <w:bdr w:val="nil"/>
          <w:lang w:val="fr-FR"/>
        </w:rPr>
        <w:t xml:space="preserve">La société mère iGuzzini Illuminazione S.p.A. dirige le personnel et s’occupe de la gestion de l’entreprise ; </w:t>
      </w:r>
      <w:r w:rsidRPr="00765520">
        <w:rPr>
          <w:rFonts w:eastAsia="Calibri" w:cs="Calibri"/>
          <w:bCs/>
          <w:bdr w:val="nil"/>
          <w:lang w:val="fr-FR"/>
        </w:rPr>
        <w:lastRenderedPageBreak/>
        <w:t>présente dans le monde entier, elle met en œuvre des projets d’envergure internationale. Pour répondre aux besoins toujours croissants du marché, iGuzzini a élargi et renforcé au fil du temps sa capacité de production qui était concentrée, jusqu’en 2006, uniquement dans les usines de Recanati. En 2006, la société a créé iGuzzini Chine Lighting Ltd. et sa filiale Shanghai iGuzzini Trading China qui, respectivement produisent et commercialisent pour les marchés de l’Asie et du Pacifique. Les sites de production de Recanati, Shanghai et Montréal sont parfaitement intégrés dans un réseau mondial de logistique pouvant optimiser les coûts de structure et d’utilisation des capacités de production. Les sites de production permettent d’exploiter l’expertise et les technologies locales au sein d’une coordination centrale qui exécute les besoins d’intégration en mettant en œuvre un système ERP à l’échelle mondiale pour l’automatisation des processus d’affaires. Les autres sociétés du Groupe situées dans les différents pays effectuent la promotion et la commercialisation des produits de la marque iGuzzini.</w:t>
      </w:r>
    </w:p>
    <w:p w:rsidR="00316D33" w:rsidRPr="00765520" w:rsidRDefault="00316D33" w:rsidP="00316D33">
      <w:pPr>
        <w:widowControl w:val="0"/>
        <w:autoSpaceDE w:val="0"/>
        <w:autoSpaceDN w:val="0"/>
        <w:adjustRightInd w:val="0"/>
        <w:spacing w:after="0" w:line="240" w:lineRule="auto"/>
        <w:ind w:right="96"/>
        <w:jc w:val="both"/>
        <w:rPr>
          <w:rFonts w:asciiTheme="minorHAnsi" w:hAnsiTheme="minorHAnsi" w:cs="Arial"/>
          <w:bCs/>
          <w:lang w:val="fr-FR"/>
        </w:rPr>
      </w:pPr>
    </w:p>
    <w:p w:rsidR="00316D33" w:rsidRPr="00765520" w:rsidRDefault="009E7548" w:rsidP="00316D33">
      <w:pPr>
        <w:widowControl w:val="0"/>
        <w:shd w:val="clear" w:color="auto" w:fill="FF0000"/>
        <w:autoSpaceDE w:val="0"/>
        <w:autoSpaceDN w:val="0"/>
        <w:adjustRightInd w:val="0"/>
        <w:spacing w:after="0" w:line="240" w:lineRule="auto"/>
        <w:ind w:right="124"/>
        <w:rPr>
          <w:rFonts w:cs="Arial"/>
          <w:b/>
          <w:bCs/>
          <w:color w:val="FFFFFF" w:themeColor="background1"/>
          <w:sz w:val="24"/>
          <w:szCs w:val="24"/>
          <w:lang w:val="fr-FR"/>
        </w:rPr>
      </w:pPr>
      <w:r>
        <w:rPr>
          <w:rFonts w:eastAsia="Calibri" w:cs="Calibri"/>
          <w:b/>
          <w:bCs/>
          <w:color w:val="FFFFFF"/>
          <w:sz w:val="24"/>
          <w:szCs w:val="24"/>
          <w:bdr w:val="nil"/>
          <w:lang w:val="fr-FR"/>
        </w:rPr>
        <w:t>PILIERS CLES</w:t>
      </w:r>
    </w:p>
    <w:p w:rsidR="00316D33" w:rsidRPr="00765520" w:rsidRDefault="00316D33" w:rsidP="00316D33">
      <w:pPr>
        <w:widowControl w:val="0"/>
        <w:autoSpaceDE w:val="0"/>
        <w:autoSpaceDN w:val="0"/>
        <w:adjustRightInd w:val="0"/>
        <w:spacing w:after="0" w:line="240" w:lineRule="auto"/>
        <w:ind w:right="124"/>
        <w:rPr>
          <w:rFonts w:cs="Arial"/>
          <w:b/>
          <w:bCs/>
          <w:sz w:val="24"/>
          <w:szCs w:val="24"/>
          <w:u w:val="single"/>
          <w:lang w:val="fr-FR"/>
        </w:rPr>
      </w:pPr>
    </w:p>
    <w:p w:rsidR="00316D33" w:rsidRPr="00765520" w:rsidRDefault="00972563" w:rsidP="00316D33">
      <w:pPr>
        <w:pStyle w:val="Paragrafoelenco"/>
        <w:widowControl w:val="0"/>
        <w:numPr>
          <w:ilvl w:val="0"/>
          <w:numId w:val="24"/>
        </w:numPr>
        <w:autoSpaceDE w:val="0"/>
        <w:autoSpaceDN w:val="0"/>
        <w:adjustRightInd w:val="0"/>
        <w:spacing w:after="0" w:line="240" w:lineRule="auto"/>
        <w:ind w:right="124"/>
        <w:rPr>
          <w:rFonts w:cs="Arial"/>
          <w:b/>
          <w:bCs/>
          <w:lang w:val="fr-FR"/>
        </w:rPr>
      </w:pPr>
      <w:r w:rsidRPr="00765520">
        <w:rPr>
          <w:rFonts w:eastAsia="Calibri" w:cs="Calibri"/>
          <w:b/>
          <w:bCs/>
          <w:bdr w:val="nil"/>
          <w:lang w:val="fr-FR"/>
        </w:rPr>
        <w:t>DESIGN ET INNOVATION</w:t>
      </w:r>
    </w:p>
    <w:p w:rsidR="00316D33" w:rsidRPr="00765520" w:rsidRDefault="00972563" w:rsidP="00316D33">
      <w:pPr>
        <w:pStyle w:val="Paragrafoelenco"/>
        <w:widowControl w:val="0"/>
        <w:autoSpaceDE w:val="0"/>
        <w:autoSpaceDN w:val="0"/>
        <w:adjustRightInd w:val="0"/>
        <w:spacing w:after="0" w:line="240" w:lineRule="auto"/>
        <w:ind w:right="93"/>
        <w:jc w:val="both"/>
        <w:rPr>
          <w:rFonts w:cs="Arial"/>
          <w:bCs/>
          <w:lang w:val="fr-FR"/>
        </w:rPr>
      </w:pPr>
      <w:r w:rsidRPr="00765520">
        <w:rPr>
          <w:rFonts w:eastAsia="Calibri" w:cs="Calibri"/>
          <w:bCs/>
          <w:bdr w:val="nil"/>
          <w:lang w:val="fr-FR"/>
        </w:rPr>
        <w:t>L</w:t>
      </w:r>
      <w:r w:rsidR="009E7548">
        <w:rPr>
          <w:rFonts w:eastAsia="Calibri" w:cs="Calibri"/>
          <w:bCs/>
          <w:bdr w:val="nil"/>
          <w:lang w:val="fr-FR"/>
        </w:rPr>
        <w:t>’un des leviers stratégiques d’</w:t>
      </w:r>
      <w:r w:rsidRPr="00765520">
        <w:rPr>
          <w:rFonts w:eastAsia="Calibri" w:cs="Calibri"/>
          <w:bCs/>
          <w:bdr w:val="nil"/>
          <w:lang w:val="fr-FR"/>
        </w:rPr>
        <w:t xml:space="preserve">iGuzzini est la conception, qui implique l’application de technologies innovantes issues de la recherche, l’étude de nouveaux matériaux et de nouvelles solutions. Il s’agit d’un levier stratégique depuis la création de l’entreprise qui a établi, depuis les années 50, un partenariat avec d’importants designers, marquant en cela une véritable révolution pour l’époque. Citons, parmi tant d’autres : Luigi Massoni, Fabio Lenci, Gio Ponti, Roters et Joosten, Makio Hasuike, Tomoko Tsuboi, Masamori Umeda, Yoshiko Hasebe. </w:t>
      </w:r>
    </w:p>
    <w:p w:rsidR="00316D33" w:rsidRPr="00765520" w:rsidRDefault="00316D33" w:rsidP="00316D33">
      <w:pPr>
        <w:pStyle w:val="Paragrafoelenco"/>
        <w:widowControl w:val="0"/>
        <w:autoSpaceDE w:val="0"/>
        <w:autoSpaceDN w:val="0"/>
        <w:adjustRightInd w:val="0"/>
        <w:spacing w:after="0" w:line="240" w:lineRule="auto"/>
        <w:ind w:right="93"/>
        <w:jc w:val="both"/>
        <w:rPr>
          <w:rFonts w:cs="Arial"/>
          <w:bCs/>
          <w:lang w:val="fr-FR"/>
        </w:rPr>
      </w:pPr>
    </w:p>
    <w:p w:rsidR="00316D33" w:rsidRPr="00765520" w:rsidRDefault="00972563" w:rsidP="00316D33">
      <w:pPr>
        <w:pStyle w:val="Paragrafoelenco"/>
        <w:widowControl w:val="0"/>
        <w:numPr>
          <w:ilvl w:val="0"/>
          <w:numId w:val="24"/>
        </w:numPr>
        <w:autoSpaceDE w:val="0"/>
        <w:autoSpaceDN w:val="0"/>
        <w:adjustRightInd w:val="0"/>
        <w:spacing w:after="0" w:line="240" w:lineRule="auto"/>
        <w:ind w:right="124"/>
        <w:rPr>
          <w:rFonts w:cs="Arial"/>
          <w:b/>
          <w:bCs/>
          <w:lang w:val="fr-FR"/>
        </w:rPr>
      </w:pPr>
      <w:r w:rsidRPr="00765520">
        <w:rPr>
          <w:rFonts w:eastAsia="Calibri" w:cs="Calibri"/>
          <w:b/>
          <w:bCs/>
          <w:bdr w:val="nil"/>
          <w:lang w:val="fr-FR"/>
        </w:rPr>
        <w:t>« LIGHT IS BACK »</w:t>
      </w:r>
    </w:p>
    <w:p w:rsidR="00316D33" w:rsidRPr="00765520" w:rsidRDefault="00972563" w:rsidP="00316D33">
      <w:pPr>
        <w:pStyle w:val="Paragrafoelenco"/>
        <w:widowControl w:val="0"/>
        <w:tabs>
          <w:tab w:val="left" w:pos="1134"/>
        </w:tabs>
        <w:autoSpaceDE w:val="0"/>
        <w:autoSpaceDN w:val="0"/>
        <w:adjustRightInd w:val="0"/>
        <w:spacing w:after="0" w:line="240" w:lineRule="auto"/>
        <w:ind w:right="93"/>
        <w:jc w:val="both"/>
        <w:rPr>
          <w:rFonts w:cs="Arial"/>
          <w:bCs/>
          <w:lang w:val="fr-FR"/>
        </w:rPr>
      </w:pPr>
      <w:r w:rsidRPr="00765520">
        <w:rPr>
          <w:rFonts w:eastAsia="Calibri" w:cs="Calibri"/>
          <w:bCs/>
          <w:bdr w:val="nil"/>
          <w:lang w:val="fr-FR"/>
        </w:rPr>
        <w:t>Pour iGuzzini, le patrimoine culturel, les œuvres d’art, ainsi que l’architecture et les paysages urbains sont essentiels. L’art et l’architecture constituent en effet la mémoire et l’identité car ils permettent de tisser des liens entre les gens et de transmettre des idées, des informations et des connaissances techniques aux générations futures. Light is Back est un projet d’innovation sociale entrepris par iGuzzini visant à promouvoir le patrimoine culturel en donnant un nouvel éclat aux œuvres réalisées par l’homme et vouées à l’immortalité. Parmi les nombreux projets réalisés par iGuzzini dans ce domaine, citons :</w:t>
      </w:r>
    </w:p>
    <w:p w:rsidR="00316D33" w:rsidRPr="00765520" w:rsidRDefault="00316D33" w:rsidP="00316D33">
      <w:pPr>
        <w:pStyle w:val="Paragrafoelenco"/>
        <w:widowControl w:val="0"/>
        <w:tabs>
          <w:tab w:val="left" w:pos="1134"/>
        </w:tabs>
        <w:autoSpaceDE w:val="0"/>
        <w:autoSpaceDN w:val="0"/>
        <w:adjustRightInd w:val="0"/>
        <w:spacing w:after="0" w:line="240" w:lineRule="auto"/>
        <w:ind w:right="93"/>
        <w:jc w:val="both"/>
        <w:rPr>
          <w:rFonts w:cs="Arial"/>
          <w:bCs/>
          <w:lang w:val="fr-FR"/>
        </w:rPr>
      </w:pPr>
    </w:p>
    <w:p w:rsidR="00316D33" w:rsidRPr="00765520" w:rsidRDefault="00972563" w:rsidP="00316D33">
      <w:pPr>
        <w:pStyle w:val="Paragrafoelenco"/>
        <w:widowControl w:val="0"/>
        <w:numPr>
          <w:ilvl w:val="0"/>
          <w:numId w:val="36"/>
        </w:numPr>
        <w:tabs>
          <w:tab w:val="left" w:pos="1134"/>
        </w:tabs>
        <w:autoSpaceDE w:val="0"/>
        <w:autoSpaceDN w:val="0"/>
        <w:adjustRightInd w:val="0"/>
        <w:spacing w:after="0" w:line="240" w:lineRule="auto"/>
        <w:ind w:right="93"/>
        <w:jc w:val="both"/>
        <w:rPr>
          <w:rFonts w:cs="Arial"/>
          <w:bCs/>
          <w:lang w:val="fr-FR"/>
        </w:rPr>
      </w:pPr>
      <w:r w:rsidRPr="00765520">
        <w:rPr>
          <w:rFonts w:eastAsia="Calibri" w:cs="Calibri"/>
          <w:bCs/>
          <w:bdr w:val="nil"/>
          <w:lang w:val="fr-FR"/>
        </w:rPr>
        <w:t>Les fresques de Giotto dans la chapelle des Scrovegni à Padoue (2017)</w:t>
      </w:r>
      <w:r w:rsidR="00B501AB" w:rsidRPr="00765520">
        <w:rPr>
          <w:rFonts w:eastAsia="Calibri" w:cs="Calibri"/>
          <w:bCs/>
          <w:bdr w:val="nil"/>
          <w:lang w:val="fr-FR"/>
        </w:rPr>
        <w:t>, « restauration perceptive » en</w:t>
      </w:r>
      <w:r w:rsidR="00B501AB">
        <w:rPr>
          <w:rFonts w:eastAsia="Calibri" w:cs="Calibri"/>
          <w:bCs/>
          <w:bdr w:val="nil"/>
          <w:lang w:val="fr-FR"/>
        </w:rPr>
        <w:t xml:space="preserve"> collaboration avec l’Institut Supérieur pour la Conservation et la R</w:t>
      </w:r>
      <w:r w:rsidR="00B501AB" w:rsidRPr="00765520">
        <w:rPr>
          <w:rFonts w:eastAsia="Calibri" w:cs="Calibri"/>
          <w:bCs/>
          <w:bdr w:val="nil"/>
          <w:lang w:val="fr-FR"/>
        </w:rPr>
        <w:t>estauration</w:t>
      </w:r>
    </w:p>
    <w:p w:rsidR="00316D33" w:rsidRPr="00765520" w:rsidRDefault="00972563" w:rsidP="00316D33">
      <w:pPr>
        <w:pStyle w:val="Paragrafoelenco"/>
        <w:widowControl w:val="0"/>
        <w:numPr>
          <w:ilvl w:val="0"/>
          <w:numId w:val="36"/>
        </w:numPr>
        <w:tabs>
          <w:tab w:val="left" w:pos="1134"/>
        </w:tabs>
        <w:autoSpaceDE w:val="0"/>
        <w:autoSpaceDN w:val="0"/>
        <w:adjustRightInd w:val="0"/>
        <w:spacing w:after="0" w:line="240" w:lineRule="auto"/>
        <w:jc w:val="both"/>
        <w:rPr>
          <w:rFonts w:cs="Arial"/>
          <w:bCs/>
          <w:lang w:val="fr-FR"/>
        </w:rPr>
      </w:pPr>
      <w:r w:rsidRPr="00765520">
        <w:rPr>
          <w:rFonts w:eastAsia="Calibri" w:cs="Calibri"/>
          <w:bCs/>
          <w:bdr w:val="nil"/>
          <w:lang w:val="fr-FR"/>
        </w:rPr>
        <w:t>La Cène de Léonard de Vinci (2015)</w:t>
      </w:r>
    </w:p>
    <w:p w:rsidR="00316D33" w:rsidRPr="00765520" w:rsidRDefault="00972563" w:rsidP="00316D33">
      <w:pPr>
        <w:pStyle w:val="Paragrafoelenco"/>
        <w:widowControl w:val="0"/>
        <w:numPr>
          <w:ilvl w:val="0"/>
          <w:numId w:val="36"/>
        </w:numPr>
        <w:tabs>
          <w:tab w:val="left" w:pos="1134"/>
        </w:tabs>
        <w:autoSpaceDE w:val="0"/>
        <w:autoSpaceDN w:val="0"/>
        <w:adjustRightInd w:val="0"/>
        <w:spacing w:after="0" w:line="240" w:lineRule="auto"/>
        <w:jc w:val="both"/>
        <w:rPr>
          <w:rFonts w:cs="Arial"/>
          <w:bCs/>
          <w:lang w:val="fr-FR"/>
        </w:rPr>
      </w:pPr>
      <w:r w:rsidRPr="00765520">
        <w:rPr>
          <w:rFonts w:eastAsia="Calibri" w:cs="Calibri"/>
          <w:bCs/>
          <w:bdr w:val="nil"/>
          <w:lang w:val="fr-FR"/>
        </w:rPr>
        <w:t>Piazza del Duomo et Piazza San Giovanni à Florence (2012)</w:t>
      </w:r>
    </w:p>
    <w:p w:rsidR="00316D33" w:rsidRPr="00765520" w:rsidRDefault="00972563" w:rsidP="00316D33">
      <w:pPr>
        <w:pStyle w:val="Paragrafoelenco"/>
        <w:widowControl w:val="0"/>
        <w:numPr>
          <w:ilvl w:val="0"/>
          <w:numId w:val="36"/>
        </w:numPr>
        <w:tabs>
          <w:tab w:val="left" w:pos="1134"/>
        </w:tabs>
        <w:autoSpaceDE w:val="0"/>
        <w:autoSpaceDN w:val="0"/>
        <w:adjustRightInd w:val="0"/>
        <w:spacing w:after="0" w:line="240" w:lineRule="auto"/>
        <w:jc w:val="both"/>
        <w:rPr>
          <w:rFonts w:cs="Arial"/>
          <w:bCs/>
          <w:lang w:val="fr-FR"/>
        </w:rPr>
      </w:pPr>
      <w:r w:rsidRPr="00765520">
        <w:rPr>
          <w:rFonts w:eastAsia="Calibri" w:cs="Calibri"/>
          <w:bCs/>
          <w:bdr w:val="nil"/>
          <w:lang w:val="fr-FR"/>
        </w:rPr>
        <w:t>Ville de La Havane (2007)</w:t>
      </w:r>
    </w:p>
    <w:p w:rsidR="00316D33" w:rsidRPr="00765520" w:rsidRDefault="00972563" w:rsidP="00316D33">
      <w:pPr>
        <w:pStyle w:val="Paragrafoelenco"/>
        <w:widowControl w:val="0"/>
        <w:numPr>
          <w:ilvl w:val="0"/>
          <w:numId w:val="36"/>
        </w:numPr>
        <w:tabs>
          <w:tab w:val="left" w:pos="1134"/>
        </w:tabs>
        <w:autoSpaceDE w:val="0"/>
        <w:autoSpaceDN w:val="0"/>
        <w:adjustRightInd w:val="0"/>
        <w:spacing w:after="0" w:line="240" w:lineRule="auto"/>
        <w:jc w:val="both"/>
        <w:rPr>
          <w:rFonts w:cs="Arial"/>
          <w:bCs/>
          <w:lang w:val="fr-FR"/>
        </w:rPr>
      </w:pPr>
      <w:r w:rsidRPr="00765520">
        <w:rPr>
          <w:rFonts w:eastAsia="Calibri" w:cs="Calibri"/>
          <w:bCs/>
          <w:bdr w:val="nil"/>
          <w:lang w:val="fr-FR"/>
        </w:rPr>
        <w:t>Ville de Saint-Pétersbourg, Russie (2005)</w:t>
      </w:r>
    </w:p>
    <w:p w:rsidR="00316D33" w:rsidRPr="00765520" w:rsidRDefault="00972563" w:rsidP="00316D33">
      <w:pPr>
        <w:pStyle w:val="Paragrafoelenco"/>
        <w:widowControl w:val="0"/>
        <w:numPr>
          <w:ilvl w:val="0"/>
          <w:numId w:val="36"/>
        </w:numPr>
        <w:tabs>
          <w:tab w:val="left" w:pos="1134"/>
        </w:tabs>
        <w:autoSpaceDE w:val="0"/>
        <w:autoSpaceDN w:val="0"/>
        <w:adjustRightInd w:val="0"/>
        <w:spacing w:after="0" w:line="240" w:lineRule="auto"/>
        <w:jc w:val="both"/>
        <w:rPr>
          <w:rFonts w:cs="Arial"/>
          <w:bCs/>
          <w:lang w:val="fr-FR"/>
        </w:rPr>
      </w:pPr>
      <w:r w:rsidRPr="00765520">
        <w:rPr>
          <w:rFonts w:eastAsia="Calibri" w:cs="Calibri"/>
          <w:bCs/>
          <w:bdr w:val="nil"/>
          <w:lang w:val="fr-FR"/>
        </w:rPr>
        <w:t>Marché de Colomb à Valence (2003)</w:t>
      </w:r>
    </w:p>
    <w:p w:rsidR="00316D33" w:rsidRPr="00765520" w:rsidRDefault="00972563" w:rsidP="00316D33">
      <w:pPr>
        <w:pStyle w:val="Paragrafoelenco"/>
        <w:widowControl w:val="0"/>
        <w:numPr>
          <w:ilvl w:val="0"/>
          <w:numId w:val="36"/>
        </w:numPr>
        <w:tabs>
          <w:tab w:val="left" w:pos="1134"/>
        </w:tabs>
        <w:autoSpaceDE w:val="0"/>
        <w:autoSpaceDN w:val="0"/>
        <w:adjustRightInd w:val="0"/>
        <w:spacing w:after="0" w:line="240" w:lineRule="auto"/>
        <w:jc w:val="both"/>
        <w:rPr>
          <w:rFonts w:cs="Arial"/>
          <w:bCs/>
          <w:lang w:val="fr-FR"/>
        </w:rPr>
      </w:pPr>
      <w:r w:rsidRPr="00765520">
        <w:rPr>
          <w:rFonts w:eastAsia="Calibri" w:cs="Calibri"/>
          <w:bCs/>
          <w:bdr w:val="nil"/>
          <w:lang w:val="fr-FR"/>
        </w:rPr>
        <w:t>Pont de Mostar en Bosnie-Herzégovine (1995)</w:t>
      </w:r>
    </w:p>
    <w:p w:rsidR="00316D33" w:rsidRPr="00765520" w:rsidRDefault="00972563" w:rsidP="00316D33">
      <w:pPr>
        <w:pStyle w:val="Paragrafoelenco"/>
        <w:widowControl w:val="0"/>
        <w:numPr>
          <w:ilvl w:val="0"/>
          <w:numId w:val="36"/>
        </w:numPr>
        <w:tabs>
          <w:tab w:val="left" w:pos="1134"/>
        </w:tabs>
        <w:autoSpaceDE w:val="0"/>
        <w:autoSpaceDN w:val="0"/>
        <w:adjustRightInd w:val="0"/>
        <w:spacing w:after="0" w:line="240" w:lineRule="auto"/>
        <w:jc w:val="both"/>
        <w:rPr>
          <w:rFonts w:cs="Arial"/>
          <w:bCs/>
          <w:lang w:val="fr-FR"/>
        </w:rPr>
      </w:pPr>
      <w:r w:rsidRPr="00765520">
        <w:rPr>
          <w:rFonts w:eastAsia="Calibri" w:cs="Calibri"/>
          <w:bCs/>
          <w:bdr w:val="nil"/>
          <w:lang w:val="fr-FR"/>
        </w:rPr>
        <w:t>Centre Pompidou à Paris (2000)</w:t>
      </w:r>
    </w:p>
    <w:p w:rsidR="00316D33" w:rsidRPr="00765520" w:rsidRDefault="00972563" w:rsidP="00316D33">
      <w:pPr>
        <w:pStyle w:val="Paragrafoelenco"/>
        <w:widowControl w:val="0"/>
        <w:numPr>
          <w:ilvl w:val="0"/>
          <w:numId w:val="36"/>
        </w:numPr>
        <w:tabs>
          <w:tab w:val="left" w:pos="1134"/>
        </w:tabs>
        <w:autoSpaceDE w:val="0"/>
        <w:autoSpaceDN w:val="0"/>
        <w:adjustRightInd w:val="0"/>
        <w:spacing w:after="0" w:line="240" w:lineRule="auto"/>
        <w:jc w:val="both"/>
        <w:rPr>
          <w:rFonts w:cs="Arial"/>
          <w:bCs/>
          <w:lang w:val="fr-FR"/>
        </w:rPr>
      </w:pPr>
      <w:r w:rsidRPr="00765520">
        <w:rPr>
          <w:rFonts w:eastAsia="Calibri" w:cs="Calibri"/>
          <w:bCs/>
          <w:bdr w:val="nil"/>
          <w:lang w:val="fr-FR"/>
        </w:rPr>
        <w:t>Galerie Borghèse à Rome (commencé en 1981)</w:t>
      </w:r>
    </w:p>
    <w:p w:rsidR="00316D33" w:rsidRPr="00765520" w:rsidRDefault="00316D33" w:rsidP="00316D33">
      <w:pPr>
        <w:widowControl w:val="0"/>
        <w:tabs>
          <w:tab w:val="left" w:pos="1134"/>
        </w:tabs>
        <w:autoSpaceDE w:val="0"/>
        <w:autoSpaceDN w:val="0"/>
        <w:adjustRightInd w:val="0"/>
        <w:spacing w:after="0" w:line="240" w:lineRule="auto"/>
        <w:ind w:left="360" w:right="91"/>
        <w:jc w:val="both"/>
        <w:rPr>
          <w:rFonts w:cs="Arial"/>
          <w:bCs/>
          <w:lang w:val="fr-FR"/>
        </w:rPr>
      </w:pPr>
    </w:p>
    <w:p w:rsidR="00316D33" w:rsidRPr="00765520" w:rsidRDefault="00972563" w:rsidP="00316D33">
      <w:pPr>
        <w:widowControl w:val="0"/>
        <w:tabs>
          <w:tab w:val="left" w:pos="1134"/>
        </w:tabs>
        <w:autoSpaceDE w:val="0"/>
        <w:autoSpaceDN w:val="0"/>
        <w:adjustRightInd w:val="0"/>
        <w:spacing w:after="0" w:line="240" w:lineRule="auto"/>
        <w:ind w:right="91"/>
        <w:jc w:val="both"/>
        <w:rPr>
          <w:rFonts w:cs="Arial"/>
          <w:bCs/>
          <w:lang w:val="fr-FR"/>
        </w:rPr>
      </w:pPr>
      <w:r w:rsidRPr="00765520">
        <w:rPr>
          <w:rFonts w:eastAsia="Calibri" w:cs="Calibri"/>
          <w:bCs/>
          <w:bdr w:val="nil"/>
          <w:lang w:val="fr-FR"/>
        </w:rPr>
        <w:t xml:space="preserve">        Les projets suivants sont en cours de réalisation :</w:t>
      </w:r>
    </w:p>
    <w:p w:rsidR="00316D33" w:rsidRPr="00765520" w:rsidRDefault="00972563" w:rsidP="00316D33">
      <w:pPr>
        <w:pStyle w:val="Paragrafoelenco"/>
        <w:widowControl w:val="0"/>
        <w:numPr>
          <w:ilvl w:val="0"/>
          <w:numId w:val="32"/>
        </w:numPr>
        <w:tabs>
          <w:tab w:val="left" w:pos="1134"/>
        </w:tabs>
        <w:autoSpaceDE w:val="0"/>
        <w:autoSpaceDN w:val="0"/>
        <w:adjustRightInd w:val="0"/>
        <w:spacing w:after="0" w:line="240" w:lineRule="auto"/>
        <w:ind w:right="91" w:hanging="11"/>
        <w:jc w:val="both"/>
        <w:rPr>
          <w:rFonts w:cs="Arial"/>
          <w:bCs/>
          <w:lang w:val="fr-FR"/>
        </w:rPr>
      </w:pPr>
      <w:r w:rsidRPr="00765520">
        <w:rPr>
          <w:rFonts w:eastAsia="Calibri" w:cs="Calibri"/>
          <w:bCs/>
          <w:bdr w:val="nil"/>
          <w:lang w:val="fr-FR"/>
        </w:rPr>
        <w:t>Tempietto de Bramante à San Pietro in Montorio à Rome (2017/2018)</w:t>
      </w:r>
    </w:p>
    <w:p w:rsidR="00316D33" w:rsidRPr="00765520" w:rsidRDefault="00972563" w:rsidP="00316D33">
      <w:pPr>
        <w:pStyle w:val="Paragrafoelenco"/>
        <w:widowControl w:val="0"/>
        <w:numPr>
          <w:ilvl w:val="0"/>
          <w:numId w:val="32"/>
        </w:numPr>
        <w:tabs>
          <w:tab w:val="left" w:pos="1134"/>
        </w:tabs>
        <w:autoSpaceDE w:val="0"/>
        <w:autoSpaceDN w:val="0"/>
        <w:adjustRightInd w:val="0"/>
        <w:spacing w:after="0" w:line="240" w:lineRule="auto"/>
        <w:ind w:right="91" w:hanging="11"/>
        <w:jc w:val="both"/>
        <w:rPr>
          <w:rFonts w:cs="Arial"/>
          <w:bCs/>
          <w:lang w:val="fr-FR"/>
        </w:rPr>
      </w:pPr>
      <w:r w:rsidRPr="00765520">
        <w:rPr>
          <w:rFonts w:eastAsia="Calibri" w:cs="Calibri"/>
          <w:bCs/>
          <w:bdr w:val="nil"/>
          <w:lang w:val="fr-FR"/>
        </w:rPr>
        <w:t>Les œuvres de Tintoret à la Scuola Grande di San Rocco à Venise (2017/2018)</w:t>
      </w:r>
    </w:p>
    <w:p w:rsidR="00316D33" w:rsidRPr="00765520" w:rsidRDefault="00972563" w:rsidP="00316D33">
      <w:pPr>
        <w:pStyle w:val="Paragrafoelenco"/>
        <w:widowControl w:val="0"/>
        <w:numPr>
          <w:ilvl w:val="0"/>
          <w:numId w:val="32"/>
        </w:numPr>
        <w:tabs>
          <w:tab w:val="left" w:pos="1134"/>
        </w:tabs>
        <w:autoSpaceDE w:val="0"/>
        <w:autoSpaceDN w:val="0"/>
        <w:adjustRightInd w:val="0"/>
        <w:spacing w:after="0" w:line="240" w:lineRule="auto"/>
        <w:ind w:right="91" w:hanging="11"/>
        <w:jc w:val="both"/>
        <w:rPr>
          <w:rFonts w:cs="Arial"/>
          <w:bCs/>
          <w:lang w:val="fr-FR"/>
        </w:rPr>
      </w:pPr>
      <w:r w:rsidRPr="00765520">
        <w:rPr>
          <w:rFonts w:eastAsia="Calibri" w:cs="Calibri"/>
          <w:bCs/>
          <w:bdr w:val="nil"/>
          <w:lang w:val="fr-FR"/>
        </w:rPr>
        <w:t>Le Saint Escalier à Rome (2020)</w:t>
      </w:r>
    </w:p>
    <w:p w:rsidR="00316D33" w:rsidRPr="00765520" w:rsidRDefault="00316D33" w:rsidP="00316D33">
      <w:pPr>
        <w:pStyle w:val="Paragrafoelenco"/>
        <w:widowControl w:val="0"/>
        <w:autoSpaceDE w:val="0"/>
        <w:autoSpaceDN w:val="0"/>
        <w:adjustRightInd w:val="0"/>
        <w:spacing w:after="0" w:line="240" w:lineRule="auto"/>
        <w:ind w:right="93"/>
        <w:jc w:val="both"/>
        <w:rPr>
          <w:rFonts w:cs="Arial"/>
          <w:bCs/>
          <w:lang w:val="fr-FR"/>
        </w:rPr>
      </w:pPr>
    </w:p>
    <w:p w:rsidR="00316D33" w:rsidRPr="003D23E5" w:rsidRDefault="00972563" w:rsidP="00316D33">
      <w:pPr>
        <w:pStyle w:val="Paragrafoelenco"/>
        <w:widowControl w:val="0"/>
        <w:numPr>
          <w:ilvl w:val="0"/>
          <w:numId w:val="25"/>
        </w:numPr>
        <w:autoSpaceDE w:val="0"/>
        <w:autoSpaceDN w:val="0"/>
        <w:adjustRightInd w:val="0"/>
        <w:spacing w:after="0" w:line="240" w:lineRule="auto"/>
        <w:ind w:right="93"/>
        <w:jc w:val="both"/>
        <w:rPr>
          <w:rFonts w:cs="Arial"/>
          <w:b/>
          <w:bCs/>
          <w:lang w:val="en-GB"/>
        </w:rPr>
      </w:pPr>
      <w:r w:rsidRPr="003D23E5">
        <w:rPr>
          <w:rFonts w:eastAsia="Calibri" w:cs="Calibri"/>
          <w:b/>
          <w:bCs/>
          <w:bdr w:val="nil"/>
          <w:lang w:val="en-GB"/>
        </w:rPr>
        <w:t>« CONFIGURING LIGHT – STAGING THE SOCIAL »</w:t>
      </w:r>
    </w:p>
    <w:p w:rsidR="00316D33" w:rsidRPr="00765520" w:rsidRDefault="00972563" w:rsidP="00316D33">
      <w:pPr>
        <w:pStyle w:val="Paragrafoelenco"/>
        <w:widowControl w:val="0"/>
        <w:autoSpaceDE w:val="0"/>
        <w:autoSpaceDN w:val="0"/>
        <w:adjustRightInd w:val="0"/>
        <w:spacing w:after="0" w:line="240" w:lineRule="auto"/>
        <w:ind w:right="93"/>
        <w:jc w:val="both"/>
        <w:rPr>
          <w:lang w:val="fr-FR"/>
        </w:rPr>
      </w:pPr>
      <w:r w:rsidRPr="00765520">
        <w:rPr>
          <w:rFonts w:eastAsia="Calibri" w:cs="Calibri"/>
          <w:bdr w:val="nil"/>
          <w:lang w:val="fr-FR"/>
        </w:rPr>
        <w:t xml:space="preserve">« Configuration Light - Staging the Social » est le projet mené par iGuzzini, en collaboration avec la London School of Economics et le Social Light Movement. Il vise à créer un manuel pour les </w:t>
      </w:r>
      <w:r w:rsidR="00B501AB">
        <w:rPr>
          <w:rFonts w:eastAsia="Calibri" w:cs="Calibri"/>
          <w:bdr w:val="nil"/>
          <w:lang w:val="fr-FR"/>
        </w:rPr>
        <w:lastRenderedPageBreak/>
        <w:t>concepteurs lumière</w:t>
      </w:r>
      <w:r w:rsidRPr="00765520">
        <w:rPr>
          <w:rFonts w:eastAsia="Calibri" w:cs="Calibri"/>
          <w:bdr w:val="nil"/>
          <w:lang w:val="fr-FR"/>
        </w:rPr>
        <w:t>, où l’étude et la conception de la lumière ne se limitent pas à un ensemble de données techniques (niveaux d’éclairage, respect des normes, etc.), mais où elles sont basées sur les méthodologies des sciences sociales. Avec Configuring Light, des projets de réaménagement par la lumière ont été testés dans des quartiers dégradés de Londre</w:t>
      </w:r>
      <w:r w:rsidR="00B501AB">
        <w:rPr>
          <w:rFonts w:eastAsia="Calibri" w:cs="Calibri"/>
          <w:bdr w:val="nil"/>
          <w:lang w:val="fr-FR"/>
        </w:rPr>
        <w:t>s, Muscat, Belgrade, Brisbane,</w:t>
      </w:r>
      <w:r w:rsidRPr="00765520">
        <w:rPr>
          <w:rFonts w:eastAsia="Calibri" w:cs="Calibri"/>
          <w:bdr w:val="nil"/>
          <w:lang w:val="fr-FR"/>
        </w:rPr>
        <w:t xml:space="preserve"> Rome</w:t>
      </w:r>
      <w:r w:rsidR="00B501AB">
        <w:rPr>
          <w:rFonts w:eastAsia="Calibri" w:cs="Calibri"/>
          <w:bdr w:val="nil"/>
          <w:lang w:val="fr-FR"/>
        </w:rPr>
        <w:t xml:space="preserve"> et bientôt Paris</w:t>
      </w:r>
      <w:r w:rsidRPr="00765520">
        <w:rPr>
          <w:rFonts w:eastAsia="Calibri" w:cs="Calibri"/>
          <w:bdr w:val="nil"/>
          <w:lang w:val="fr-FR"/>
        </w:rPr>
        <w:t xml:space="preserve">. </w:t>
      </w:r>
    </w:p>
    <w:p w:rsidR="00316D33" w:rsidRPr="00765520" w:rsidRDefault="00316D33" w:rsidP="00316D33">
      <w:pPr>
        <w:widowControl w:val="0"/>
        <w:autoSpaceDE w:val="0"/>
        <w:autoSpaceDN w:val="0"/>
        <w:adjustRightInd w:val="0"/>
        <w:spacing w:after="0" w:line="240" w:lineRule="auto"/>
        <w:ind w:left="708" w:right="93"/>
        <w:jc w:val="both"/>
        <w:rPr>
          <w:rFonts w:cs="Arial"/>
          <w:bCs/>
          <w:lang w:val="fr-FR"/>
        </w:rPr>
      </w:pPr>
    </w:p>
    <w:p w:rsidR="00316D33" w:rsidRPr="00765520" w:rsidRDefault="00972563" w:rsidP="00316D33">
      <w:pPr>
        <w:pStyle w:val="Paragrafoelenco"/>
        <w:widowControl w:val="0"/>
        <w:numPr>
          <w:ilvl w:val="0"/>
          <w:numId w:val="25"/>
        </w:numPr>
        <w:autoSpaceDE w:val="0"/>
        <w:autoSpaceDN w:val="0"/>
        <w:adjustRightInd w:val="0"/>
        <w:spacing w:after="0" w:line="240" w:lineRule="auto"/>
        <w:ind w:right="93"/>
        <w:jc w:val="both"/>
        <w:rPr>
          <w:rFonts w:cs="Arial"/>
          <w:b/>
          <w:bCs/>
          <w:lang w:val="fr-FR"/>
        </w:rPr>
      </w:pPr>
      <w:r w:rsidRPr="00765520">
        <w:rPr>
          <w:rFonts w:eastAsia="Calibri" w:cs="Calibri"/>
          <w:b/>
          <w:bCs/>
          <w:bdr w:val="nil"/>
          <w:lang w:val="fr-FR"/>
        </w:rPr>
        <w:t>SYMBIOSE PARFAITE ENTRE SAVOIRS EN MATIÈRE DE PROJET ET TECHNOLOGIE</w:t>
      </w:r>
    </w:p>
    <w:p w:rsidR="00316D33" w:rsidRPr="00765520" w:rsidRDefault="00972563" w:rsidP="00316D33">
      <w:pPr>
        <w:widowControl w:val="0"/>
        <w:autoSpaceDE w:val="0"/>
        <w:autoSpaceDN w:val="0"/>
        <w:adjustRightInd w:val="0"/>
        <w:spacing w:after="0" w:line="240" w:lineRule="auto"/>
        <w:ind w:left="708" w:right="93"/>
        <w:jc w:val="both"/>
        <w:rPr>
          <w:rFonts w:cs="Arial"/>
          <w:bCs/>
          <w:lang w:val="fr-FR"/>
        </w:rPr>
      </w:pPr>
      <w:r w:rsidRPr="00765520">
        <w:rPr>
          <w:rFonts w:eastAsia="Calibri" w:cs="Calibri"/>
          <w:bCs/>
          <w:bdr w:val="nil"/>
          <w:lang w:val="fr-FR"/>
        </w:rPr>
        <w:t>Les solutions iGuzzini sont le fruit de la rencontre entre des savoirs en matière de projet et de technologie qui, s’ils s</w:t>
      </w:r>
      <w:r w:rsidR="008C335D">
        <w:rPr>
          <w:rFonts w:eastAsia="Calibri" w:cs="Calibri"/>
          <w:bCs/>
          <w:bdr w:val="nil"/>
          <w:lang w:val="fr-FR"/>
        </w:rPr>
        <w:t xml:space="preserve">ont associés, peuvent générer une </w:t>
      </w:r>
      <w:r w:rsidRPr="00765520">
        <w:rPr>
          <w:rFonts w:eastAsia="Calibri" w:cs="Calibri"/>
          <w:bCs/>
          <w:bdr w:val="nil"/>
          <w:lang w:val="fr-FR"/>
        </w:rPr>
        <w:t xml:space="preserve">innovation continue et favoriser le développement des connaissances et de l’industrie. iGuzzini a déposé 31 brevets d’invention et 43 brevets de conception, dont 5 seulement pour </w:t>
      </w:r>
      <w:r w:rsidR="008C335D">
        <w:rPr>
          <w:rFonts w:eastAsia="Calibri" w:cs="Calibri"/>
          <w:bCs/>
          <w:bdr w:val="nil"/>
          <w:lang w:val="fr-FR"/>
        </w:rPr>
        <w:t xml:space="preserve">le </w:t>
      </w:r>
      <w:r w:rsidRPr="00765520">
        <w:rPr>
          <w:rFonts w:eastAsia="Calibri" w:cs="Calibri"/>
          <w:bCs/>
          <w:bdr w:val="nil"/>
          <w:lang w:val="fr-FR"/>
        </w:rPr>
        <w:t>Laser Blade.</w:t>
      </w:r>
      <w:r w:rsidRPr="00765520">
        <w:rPr>
          <w:rFonts w:ascii="Cambria" w:eastAsia="Cambria" w:hAnsi="Cambria" w:cs="Cambria"/>
          <w:bCs/>
          <w:color w:val="000000"/>
          <w:bdr w:val="nil"/>
          <w:lang w:val="fr-FR"/>
        </w:rPr>
        <w:t xml:space="preserve"> </w:t>
      </w:r>
      <w:r w:rsidRPr="00765520">
        <w:rPr>
          <w:rFonts w:eastAsia="Calibri" w:cs="Calibri"/>
          <w:bCs/>
          <w:bdr w:val="nil"/>
          <w:lang w:val="fr-FR"/>
        </w:rPr>
        <w:t xml:space="preserve">La société travaille depuis toujours avec des architectes, des designers et des </w:t>
      </w:r>
      <w:r w:rsidR="008C335D">
        <w:rPr>
          <w:rFonts w:eastAsia="Calibri" w:cs="Calibri"/>
          <w:bCs/>
          <w:bdr w:val="nil"/>
          <w:lang w:val="fr-FR"/>
        </w:rPr>
        <w:t>ingénieurs</w:t>
      </w:r>
      <w:r w:rsidRPr="00765520">
        <w:rPr>
          <w:rFonts w:eastAsia="Calibri" w:cs="Calibri"/>
          <w:bCs/>
          <w:bdr w:val="nil"/>
          <w:lang w:val="fr-FR"/>
        </w:rPr>
        <w:t xml:space="preserve"> pour développer des solutions innovantes, chacune caractérisée par une « singularité » qui détermine son caractère unique en termes de performances et de qualité. </w:t>
      </w:r>
    </w:p>
    <w:p w:rsidR="00316D33" w:rsidRPr="00765520" w:rsidRDefault="00316D33" w:rsidP="00316D33">
      <w:pPr>
        <w:widowControl w:val="0"/>
        <w:autoSpaceDE w:val="0"/>
        <w:autoSpaceDN w:val="0"/>
        <w:adjustRightInd w:val="0"/>
        <w:spacing w:after="0" w:line="240" w:lineRule="auto"/>
        <w:ind w:left="708" w:right="93"/>
        <w:jc w:val="both"/>
        <w:rPr>
          <w:rFonts w:cs="Arial"/>
          <w:bCs/>
          <w:lang w:val="fr-FR"/>
        </w:rPr>
      </w:pPr>
    </w:p>
    <w:p w:rsidR="00316D33" w:rsidRPr="00765520" w:rsidRDefault="00972563" w:rsidP="00316D33">
      <w:pPr>
        <w:widowControl w:val="0"/>
        <w:autoSpaceDE w:val="0"/>
        <w:autoSpaceDN w:val="0"/>
        <w:adjustRightInd w:val="0"/>
        <w:spacing w:after="0" w:line="240" w:lineRule="auto"/>
        <w:ind w:left="708" w:right="93"/>
        <w:jc w:val="both"/>
        <w:rPr>
          <w:rFonts w:cs="Arial"/>
          <w:bCs/>
          <w:lang w:val="fr-FR"/>
        </w:rPr>
      </w:pPr>
      <w:r w:rsidRPr="00765520">
        <w:rPr>
          <w:rFonts w:eastAsia="Calibri" w:cs="Calibri"/>
          <w:bCs/>
          <w:bdr w:val="nil"/>
          <w:lang w:val="fr-FR"/>
        </w:rPr>
        <w:t xml:space="preserve">Voici quelques exemples de solutions résultant de la synergie entre les architectes, les designers et les </w:t>
      </w:r>
      <w:r w:rsidR="008C335D">
        <w:rPr>
          <w:rFonts w:eastAsia="Calibri" w:cs="Calibri"/>
          <w:bCs/>
          <w:bdr w:val="nil"/>
          <w:lang w:val="fr-FR"/>
        </w:rPr>
        <w:t>ingénieurs : l</w:t>
      </w:r>
      <w:r w:rsidRPr="00765520">
        <w:rPr>
          <w:rFonts w:eastAsia="Calibri" w:cs="Calibri"/>
          <w:bCs/>
          <w:bdr w:val="nil"/>
          <w:lang w:val="fr-FR"/>
        </w:rPr>
        <w:t>ampe Lucciola et lampadaire Lampione (Fabio Lenci) ; Nitia (Rodolfo Bonetto) ; Sistema Open, Virgola, Shuttle (Bruno Gecchelin) ; Lingotto, Le Perroquet, Nuvola, Piano &amp; Meccano, Ufo (Renzo Piano) ; Cestello (Gae Aulenti et Piero Castiglioni) ; Edge, Glimcube (Piero Castiglioni) ; Platea (Piero Castiglioni et Mario Cucinella) ; Woody et iPro (Mario Cucinella) ; Greenwich (N</w:t>
      </w:r>
      <w:r w:rsidR="008C335D">
        <w:rPr>
          <w:rFonts w:eastAsia="Calibri" w:cs="Calibri"/>
          <w:bCs/>
          <w:bdr w:val="nil"/>
          <w:lang w:val="fr-FR"/>
        </w:rPr>
        <w:t>orman Foster) ; Linealuce (Jean-</w:t>
      </w:r>
      <w:r w:rsidRPr="00765520">
        <w:rPr>
          <w:rFonts w:eastAsia="Calibri" w:cs="Calibri"/>
          <w:bCs/>
          <w:bdr w:val="nil"/>
          <w:lang w:val="fr-FR"/>
        </w:rPr>
        <w:t>Michel Wilmotte) ; Gem (Paul Andreu) ; PizzaKobra (Ron Arad) ; Trick (Dean Skira) ; Fiamma (Michele De Lucchi) ; Reflex Super Comfort et View (Arup).</w:t>
      </w:r>
    </w:p>
    <w:p w:rsidR="00316D33" w:rsidRPr="00765520" w:rsidRDefault="00316D33" w:rsidP="00316D33">
      <w:pPr>
        <w:widowControl w:val="0"/>
        <w:autoSpaceDE w:val="0"/>
        <w:autoSpaceDN w:val="0"/>
        <w:adjustRightInd w:val="0"/>
        <w:spacing w:after="0" w:line="280" w:lineRule="atLeast"/>
        <w:ind w:right="93"/>
        <w:jc w:val="both"/>
        <w:rPr>
          <w:rFonts w:cs="Arial"/>
          <w:bCs/>
          <w:sz w:val="24"/>
          <w:szCs w:val="24"/>
          <w:lang w:val="fr-FR"/>
        </w:rPr>
      </w:pPr>
    </w:p>
    <w:p w:rsidR="00316D33" w:rsidRPr="003D23E5" w:rsidRDefault="00972563" w:rsidP="00316D33">
      <w:pPr>
        <w:pStyle w:val="Paragrafoelenco"/>
        <w:widowControl w:val="0"/>
        <w:numPr>
          <w:ilvl w:val="0"/>
          <w:numId w:val="26"/>
        </w:numPr>
        <w:autoSpaceDE w:val="0"/>
        <w:autoSpaceDN w:val="0"/>
        <w:adjustRightInd w:val="0"/>
        <w:spacing w:after="0" w:line="240" w:lineRule="auto"/>
        <w:ind w:right="93"/>
        <w:jc w:val="both"/>
        <w:rPr>
          <w:rFonts w:cs="Arial"/>
          <w:bCs/>
          <w:lang w:val="en-GB"/>
        </w:rPr>
      </w:pPr>
      <w:r w:rsidRPr="003D23E5">
        <w:rPr>
          <w:rFonts w:eastAsia="Calibri" w:cs="Calibri"/>
          <w:b/>
          <w:bCs/>
          <w:bdr w:val="nil"/>
          <w:lang w:val="en-GB"/>
        </w:rPr>
        <w:t>WORLD CLASS MANUFACTURING ET BIEN-ÊTRE</w:t>
      </w:r>
    </w:p>
    <w:p w:rsidR="00316D33" w:rsidRPr="00765520" w:rsidRDefault="00972563" w:rsidP="00316D33">
      <w:pPr>
        <w:pStyle w:val="Paragrafoelenco"/>
        <w:widowControl w:val="0"/>
        <w:autoSpaceDE w:val="0"/>
        <w:autoSpaceDN w:val="0"/>
        <w:adjustRightInd w:val="0"/>
        <w:spacing w:after="0" w:line="240" w:lineRule="auto"/>
        <w:ind w:left="708" w:right="93"/>
        <w:jc w:val="both"/>
        <w:rPr>
          <w:rFonts w:cs="Arial"/>
          <w:bCs/>
          <w:lang w:val="fr-FR"/>
        </w:rPr>
      </w:pPr>
      <w:r w:rsidRPr="00765520">
        <w:rPr>
          <w:rFonts w:eastAsia="Calibri" w:cs="Calibri"/>
          <w:bCs/>
          <w:bdr w:val="nil"/>
          <w:lang w:val="fr-FR"/>
        </w:rPr>
        <w:t>En 2014, iGuzzini a adhéré au Word Class Manufacturing, un programme d’amélioration continue qui prévoit, avec l’application de méthodes et de normes, d’éliminer tous types de déchets et de perte</w:t>
      </w:r>
      <w:r w:rsidR="008C335D">
        <w:rPr>
          <w:rFonts w:eastAsia="Calibri" w:cs="Calibri"/>
          <w:bCs/>
          <w:bdr w:val="nil"/>
          <w:lang w:val="fr-FR"/>
        </w:rPr>
        <w:t>s</w:t>
      </w:r>
      <w:r w:rsidRPr="00765520">
        <w:rPr>
          <w:rFonts w:eastAsia="Calibri" w:cs="Calibri"/>
          <w:bCs/>
          <w:bdr w:val="nil"/>
          <w:lang w:val="fr-FR"/>
        </w:rPr>
        <w:t xml:space="preserve"> : zéro défaut, zéro panne, zéro stock, zéro accident. En plus d’assurer des conditions de travail sûres et d’améliorer les ressources et les idées, </w:t>
      </w:r>
      <w:r w:rsidR="008C335D">
        <w:rPr>
          <w:rFonts w:eastAsia="Calibri" w:cs="Calibri"/>
          <w:bCs/>
          <w:bdr w:val="nil"/>
          <w:lang w:val="fr-FR"/>
        </w:rPr>
        <w:t xml:space="preserve">le </w:t>
      </w:r>
      <w:r w:rsidRPr="00765520">
        <w:rPr>
          <w:rFonts w:eastAsia="Calibri" w:cs="Calibri"/>
          <w:bCs/>
          <w:bdr w:val="nil"/>
          <w:lang w:val="fr-FR"/>
        </w:rPr>
        <w:t>WCM a conduit à la signature d’un contrat d’entreprise innovant et a lancé un programme de bien-être grâce à la création d’un fonds pour l’achat de biens et de services personnalisés en fonction des besoins spécifiques de l’employé et de sa famille.</w:t>
      </w:r>
    </w:p>
    <w:p w:rsidR="00316D33" w:rsidRPr="00765520" w:rsidRDefault="00316D33" w:rsidP="00316D33">
      <w:pPr>
        <w:pStyle w:val="Paragrafoelenco"/>
        <w:widowControl w:val="0"/>
        <w:autoSpaceDE w:val="0"/>
        <w:autoSpaceDN w:val="0"/>
        <w:adjustRightInd w:val="0"/>
        <w:spacing w:after="0" w:line="240" w:lineRule="auto"/>
        <w:ind w:left="708" w:right="93"/>
        <w:jc w:val="both"/>
        <w:rPr>
          <w:rFonts w:cs="Arial"/>
          <w:bCs/>
          <w:lang w:val="fr-FR"/>
        </w:rPr>
      </w:pPr>
    </w:p>
    <w:p w:rsidR="00316D33" w:rsidRPr="00765520" w:rsidRDefault="00972563" w:rsidP="00316D33">
      <w:pPr>
        <w:pStyle w:val="Paragrafoelenco"/>
        <w:widowControl w:val="0"/>
        <w:autoSpaceDE w:val="0"/>
        <w:autoSpaceDN w:val="0"/>
        <w:adjustRightInd w:val="0"/>
        <w:spacing w:after="0" w:line="240" w:lineRule="auto"/>
        <w:ind w:left="708" w:right="93"/>
        <w:jc w:val="both"/>
        <w:rPr>
          <w:rFonts w:cs="Arial"/>
          <w:bCs/>
          <w:lang w:val="fr-FR"/>
        </w:rPr>
      </w:pPr>
      <w:r w:rsidRPr="00765520">
        <w:rPr>
          <w:rFonts w:eastAsia="Calibri" w:cs="Calibri"/>
          <w:bCs/>
          <w:bdr w:val="nil"/>
          <w:lang w:val="fr-FR"/>
        </w:rPr>
        <w:t xml:space="preserve">La société met également en œuvre une application d’Industry 4.0, basée sur l’interconnexion numérique des processus industriels et sur l’analyse des données électroniques disponibles, afin d’améliorer en permanence les processus. Une façon de respecter et protéger les individus, d’accroître l’efficacité et d’améliorer les conditions de travail. </w:t>
      </w:r>
    </w:p>
    <w:p w:rsidR="00316D33" w:rsidRPr="00765520" w:rsidRDefault="00316D33" w:rsidP="00316D33">
      <w:pPr>
        <w:widowControl w:val="0"/>
        <w:autoSpaceDE w:val="0"/>
        <w:autoSpaceDN w:val="0"/>
        <w:adjustRightInd w:val="0"/>
        <w:spacing w:after="0" w:line="280" w:lineRule="atLeast"/>
        <w:ind w:left="708" w:right="93"/>
        <w:jc w:val="both"/>
        <w:rPr>
          <w:rFonts w:cs="Arial"/>
          <w:bCs/>
          <w:sz w:val="24"/>
          <w:szCs w:val="24"/>
          <w:lang w:val="fr-FR"/>
        </w:rPr>
      </w:pPr>
    </w:p>
    <w:p w:rsidR="00316D33" w:rsidRPr="00765520" w:rsidRDefault="00972563" w:rsidP="00316D33">
      <w:pPr>
        <w:pStyle w:val="Paragrafoelenco"/>
        <w:widowControl w:val="0"/>
        <w:numPr>
          <w:ilvl w:val="0"/>
          <w:numId w:val="27"/>
        </w:numPr>
        <w:autoSpaceDE w:val="0"/>
        <w:autoSpaceDN w:val="0"/>
        <w:adjustRightInd w:val="0"/>
        <w:spacing w:after="0" w:line="280" w:lineRule="atLeast"/>
        <w:ind w:right="93"/>
        <w:jc w:val="both"/>
        <w:rPr>
          <w:rFonts w:cs="Arial"/>
          <w:b/>
          <w:bCs/>
          <w:lang w:val="fr-FR"/>
        </w:rPr>
      </w:pPr>
      <w:r w:rsidRPr="00765520">
        <w:rPr>
          <w:rFonts w:eastAsia="Calibri" w:cs="Calibri"/>
          <w:b/>
          <w:bCs/>
          <w:bdr w:val="nil"/>
          <w:lang w:val="fr-FR"/>
        </w:rPr>
        <w:t>CERTIFICATIONS</w:t>
      </w:r>
    </w:p>
    <w:p w:rsidR="00316D33" w:rsidRPr="00765520" w:rsidRDefault="00972563" w:rsidP="00316D33">
      <w:pPr>
        <w:widowControl w:val="0"/>
        <w:autoSpaceDE w:val="0"/>
        <w:autoSpaceDN w:val="0"/>
        <w:adjustRightInd w:val="0"/>
        <w:spacing w:after="0" w:line="240" w:lineRule="auto"/>
        <w:ind w:left="708" w:right="93"/>
        <w:jc w:val="both"/>
        <w:rPr>
          <w:rFonts w:cs="Arial"/>
          <w:b/>
          <w:bCs/>
          <w:lang w:val="fr-FR"/>
        </w:rPr>
      </w:pPr>
      <w:r w:rsidRPr="00765520">
        <w:rPr>
          <w:rFonts w:eastAsia="Calibri" w:cs="Calibri"/>
          <w:b/>
          <w:bCs/>
          <w:bdr w:val="nil"/>
          <w:lang w:val="fr-FR"/>
        </w:rPr>
        <w:t>Certifications de l’entreprise</w:t>
      </w:r>
    </w:p>
    <w:p w:rsidR="00316D33" w:rsidRPr="00765520" w:rsidRDefault="00972563" w:rsidP="00316D33">
      <w:pPr>
        <w:pStyle w:val="Paragrafoelenco"/>
        <w:widowControl w:val="0"/>
        <w:numPr>
          <w:ilvl w:val="0"/>
          <w:numId w:val="16"/>
        </w:numPr>
        <w:autoSpaceDE w:val="0"/>
        <w:autoSpaceDN w:val="0"/>
        <w:adjustRightInd w:val="0"/>
        <w:spacing w:after="0" w:line="240" w:lineRule="auto"/>
        <w:ind w:left="993" w:right="93" w:hanging="284"/>
        <w:jc w:val="both"/>
        <w:rPr>
          <w:rFonts w:cs="Arial"/>
          <w:bCs/>
          <w:lang w:val="fr-FR"/>
        </w:rPr>
      </w:pPr>
      <w:r w:rsidRPr="00765520">
        <w:rPr>
          <w:rFonts w:eastAsia="Calibri" w:cs="Calibri"/>
          <w:bCs/>
          <w:bdr w:val="nil"/>
          <w:lang w:val="fr-FR"/>
        </w:rPr>
        <w:t>1994 Certification d’entreprise de Qualité ISO 9001.</w:t>
      </w:r>
    </w:p>
    <w:p w:rsidR="00316D33" w:rsidRPr="00765520" w:rsidRDefault="00972563" w:rsidP="00316D33">
      <w:pPr>
        <w:pStyle w:val="Paragrafoelenco"/>
        <w:widowControl w:val="0"/>
        <w:numPr>
          <w:ilvl w:val="0"/>
          <w:numId w:val="17"/>
        </w:numPr>
        <w:autoSpaceDE w:val="0"/>
        <w:autoSpaceDN w:val="0"/>
        <w:adjustRightInd w:val="0"/>
        <w:spacing w:after="0" w:line="240" w:lineRule="auto"/>
        <w:ind w:left="993" w:right="93" w:hanging="284"/>
        <w:jc w:val="both"/>
        <w:rPr>
          <w:rFonts w:cs="Arial"/>
          <w:bCs/>
          <w:lang w:val="fr-FR"/>
        </w:rPr>
      </w:pPr>
      <w:r w:rsidRPr="00765520">
        <w:rPr>
          <w:rFonts w:eastAsia="Calibri" w:cs="Calibri"/>
          <w:bCs/>
          <w:bdr w:val="nil"/>
          <w:lang w:val="fr-FR"/>
        </w:rPr>
        <w:t xml:space="preserve">2008 Certification d’entreprise environnementale ISO 14001. </w:t>
      </w:r>
    </w:p>
    <w:p w:rsidR="00316D33" w:rsidRPr="00765520" w:rsidRDefault="00972563" w:rsidP="00316D33">
      <w:pPr>
        <w:pStyle w:val="Paragrafoelenco"/>
        <w:widowControl w:val="0"/>
        <w:numPr>
          <w:ilvl w:val="0"/>
          <w:numId w:val="17"/>
        </w:numPr>
        <w:autoSpaceDE w:val="0"/>
        <w:autoSpaceDN w:val="0"/>
        <w:adjustRightInd w:val="0"/>
        <w:spacing w:after="0" w:line="240" w:lineRule="auto"/>
        <w:ind w:left="993" w:right="93" w:hanging="284"/>
        <w:jc w:val="both"/>
        <w:rPr>
          <w:rFonts w:cs="Arial"/>
          <w:bCs/>
          <w:lang w:val="fr-FR"/>
        </w:rPr>
      </w:pPr>
      <w:r w:rsidRPr="00765520">
        <w:rPr>
          <w:rFonts w:eastAsia="Calibri" w:cs="Calibri"/>
          <w:bCs/>
          <w:bdr w:val="nil"/>
          <w:lang w:val="fr-FR"/>
        </w:rPr>
        <w:t>2014 Certification d’entreprise ISO 50001 Energy Management Systems Standard.</w:t>
      </w:r>
    </w:p>
    <w:p w:rsidR="00316D33" w:rsidRPr="00765520" w:rsidRDefault="00972563" w:rsidP="00316D33">
      <w:pPr>
        <w:widowControl w:val="0"/>
        <w:autoSpaceDE w:val="0"/>
        <w:autoSpaceDN w:val="0"/>
        <w:adjustRightInd w:val="0"/>
        <w:spacing w:after="0" w:line="240" w:lineRule="auto"/>
        <w:ind w:left="708" w:right="93"/>
        <w:jc w:val="both"/>
        <w:rPr>
          <w:rFonts w:cs="Arial"/>
          <w:b/>
          <w:bCs/>
          <w:lang w:val="fr-FR"/>
        </w:rPr>
      </w:pPr>
      <w:r w:rsidRPr="00765520">
        <w:rPr>
          <w:rFonts w:eastAsia="Calibri" w:cs="Calibri"/>
          <w:b/>
          <w:bCs/>
          <w:bdr w:val="nil"/>
          <w:lang w:val="fr-FR"/>
        </w:rPr>
        <w:t>Certifications des produits</w:t>
      </w:r>
    </w:p>
    <w:p w:rsidR="00316D33" w:rsidRPr="00765520" w:rsidRDefault="00972563" w:rsidP="00316D33">
      <w:pPr>
        <w:pStyle w:val="Paragrafoelenco"/>
        <w:widowControl w:val="0"/>
        <w:numPr>
          <w:ilvl w:val="0"/>
          <w:numId w:val="18"/>
        </w:numPr>
        <w:autoSpaceDE w:val="0"/>
        <w:autoSpaceDN w:val="0"/>
        <w:adjustRightInd w:val="0"/>
        <w:spacing w:after="0" w:line="240" w:lineRule="auto"/>
        <w:ind w:left="993" w:right="93" w:hanging="284"/>
        <w:jc w:val="both"/>
        <w:rPr>
          <w:rFonts w:cs="Arial"/>
          <w:bCs/>
          <w:lang w:val="fr-FR"/>
        </w:rPr>
      </w:pPr>
      <w:r w:rsidRPr="00765520">
        <w:rPr>
          <w:rFonts w:eastAsia="Calibri" w:cs="Calibri"/>
          <w:bCs/>
          <w:bdr w:val="nil"/>
          <w:lang w:val="fr-FR"/>
        </w:rPr>
        <w:t>depuis 1976, tous nos produits obtiennent le label IMQ.</w:t>
      </w:r>
    </w:p>
    <w:p w:rsidR="00316D33" w:rsidRPr="00765520" w:rsidRDefault="00972563" w:rsidP="00316D33">
      <w:pPr>
        <w:pStyle w:val="Paragrafoelenco"/>
        <w:widowControl w:val="0"/>
        <w:numPr>
          <w:ilvl w:val="0"/>
          <w:numId w:val="18"/>
        </w:numPr>
        <w:autoSpaceDE w:val="0"/>
        <w:autoSpaceDN w:val="0"/>
        <w:adjustRightInd w:val="0"/>
        <w:spacing w:after="0" w:line="240" w:lineRule="auto"/>
        <w:ind w:left="993" w:right="93" w:hanging="284"/>
        <w:jc w:val="both"/>
        <w:rPr>
          <w:rFonts w:cs="Arial"/>
          <w:bCs/>
          <w:lang w:val="fr-FR"/>
        </w:rPr>
      </w:pPr>
      <w:r w:rsidRPr="00765520">
        <w:rPr>
          <w:rFonts w:eastAsia="Calibri" w:cs="Calibri"/>
          <w:bCs/>
          <w:bdr w:val="nil"/>
          <w:lang w:val="fr-FR"/>
        </w:rPr>
        <w:t>depuis 1996, tous nos produits obtiennent le label ENEC.</w:t>
      </w:r>
    </w:p>
    <w:p w:rsidR="00316D33" w:rsidRPr="00765520" w:rsidRDefault="00972563" w:rsidP="00316D33">
      <w:pPr>
        <w:pStyle w:val="Paragrafoelenco"/>
        <w:widowControl w:val="0"/>
        <w:numPr>
          <w:ilvl w:val="0"/>
          <w:numId w:val="18"/>
        </w:numPr>
        <w:autoSpaceDE w:val="0"/>
        <w:autoSpaceDN w:val="0"/>
        <w:adjustRightInd w:val="0"/>
        <w:spacing w:after="0" w:line="240" w:lineRule="auto"/>
        <w:ind w:left="993" w:right="93" w:hanging="284"/>
        <w:jc w:val="both"/>
        <w:rPr>
          <w:rFonts w:cs="Arial"/>
          <w:bCs/>
          <w:lang w:val="fr-FR"/>
        </w:rPr>
      </w:pPr>
      <w:r w:rsidRPr="00765520">
        <w:rPr>
          <w:rFonts w:eastAsia="Calibri" w:cs="Calibri"/>
          <w:bCs/>
          <w:bdr w:val="nil"/>
          <w:lang w:val="fr-FR"/>
        </w:rPr>
        <w:t>depuis 2004, tous nos produits obtiennent le label CCC.</w:t>
      </w:r>
    </w:p>
    <w:p w:rsidR="00316D33" w:rsidRPr="00765520" w:rsidRDefault="00972563" w:rsidP="00316D33">
      <w:pPr>
        <w:widowControl w:val="0"/>
        <w:autoSpaceDE w:val="0"/>
        <w:autoSpaceDN w:val="0"/>
        <w:adjustRightInd w:val="0"/>
        <w:spacing w:after="0" w:line="240" w:lineRule="auto"/>
        <w:ind w:left="708" w:right="93"/>
        <w:jc w:val="both"/>
        <w:rPr>
          <w:rFonts w:cs="Arial"/>
          <w:b/>
          <w:bCs/>
          <w:lang w:val="fr-FR"/>
        </w:rPr>
      </w:pPr>
      <w:r w:rsidRPr="00765520">
        <w:rPr>
          <w:rFonts w:eastAsia="Calibri" w:cs="Calibri"/>
          <w:b/>
          <w:bCs/>
          <w:bdr w:val="nil"/>
          <w:lang w:val="fr-FR"/>
        </w:rPr>
        <w:t>Certification de réglementation en matière de sécurité</w:t>
      </w:r>
    </w:p>
    <w:p w:rsidR="00316D33" w:rsidRPr="00765520" w:rsidRDefault="00972563" w:rsidP="00316D33">
      <w:pPr>
        <w:pStyle w:val="Paragrafoelenco"/>
        <w:widowControl w:val="0"/>
        <w:numPr>
          <w:ilvl w:val="0"/>
          <w:numId w:val="18"/>
        </w:numPr>
        <w:autoSpaceDE w:val="0"/>
        <w:autoSpaceDN w:val="0"/>
        <w:adjustRightInd w:val="0"/>
        <w:spacing w:after="0" w:line="240" w:lineRule="auto"/>
        <w:ind w:left="993" w:right="93" w:hanging="284"/>
        <w:jc w:val="both"/>
        <w:rPr>
          <w:rFonts w:cs="Arial"/>
          <w:bCs/>
          <w:lang w:val="fr-FR"/>
        </w:rPr>
      </w:pPr>
      <w:r w:rsidRPr="00765520">
        <w:rPr>
          <w:rFonts w:eastAsia="Calibri" w:cs="Calibri"/>
          <w:bCs/>
          <w:bdr w:val="nil"/>
          <w:lang w:val="fr-FR"/>
        </w:rPr>
        <w:t>1992 agrément IMQ/procédure S.M.T., pour l’obtention des labels IMQ et ENEC (y compris avec DEMKO/UL).</w:t>
      </w:r>
    </w:p>
    <w:p w:rsidR="00316D33" w:rsidRPr="00765520" w:rsidRDefault="00972563" w:rsidP="00316D33">
      <w:pPr>
        <w:pStyle w:val="Paragrafoelenco"/>
        <w:widowControl w:val="0"/>
        <w:numPr>
          <w:ilvl w:val="0"/>
          <w:numId w:val="18"/>
        </w:numPr>
        <w:autoSpaceDE w:val="0"/>
        <w:autoSpaceDN w:val="0"/>
        <w:adjustRightInd w:val="0"/>
        <w:spacing w:after="0" w:line="240" w:lineRule="auto"/>
        <w:ind w:left="993" w:right="93" w:hanging="284"/>
        <w:jc w:val="both"/>
        <w:rPr>
          <w:rFonts w:cs="Arial"/>
          <w:bCs/>
          <w:lang w:val="fr-FR"/>
        </w:rPr>
      </w:pPr>
      <w:r w:rsidRPr="00765520">
        <w:rPr>
          <w:rFonts w:eastAsia="Calibri" w:cs="Calibri"/>
          <w:bCs/>
          <w:bdr w:val="nil"/>
          <w:lang w:val="fr-FR"/>
        </w:rPr>
        <w:t>2004 agrément UL (Underwriters Laboratories) pour l’obtention du label UL.</w:t>
      </w:r>
    </w:p>
    <w:p w:rsidR="00316D33" w:rsidRPr="00765520" w:rsidRDefault="00972563" w:rsidP="00316D33">
      <w:pPr>
        <w:pStyle w:val="Paragrafoelenco"/>
        <w:widowControl w:val="0"/>
        <w:numPr>
          <w:ilvl w:val="0"/>
          <w:numId w:val="18"/>
        </w:numPr>
        <w:autoSpaceDE w:val="0"/>
        <w:autoSpaceDN w:val="0"/>
        <w:adjustRightInd w:val="0"/>
        <w:spacing w:after="0" w:line="240" w:lineRule="auto"/>
        <w:ind w:left="993" w:right="93" w:hanging="284"/>
        <w:jc w:val="both"/>
        <w:rPr>
          <w:rFonts w:cs="Arial"/>
          <w:bCs/>
          <w:lang w:val="fr-FR"/>
        </w:rPr>
      </w:pPr>
      <w:r w:rsidRPr="00765520">
        <w:rPr>
          <w:rFonts w:eastAsia="Calibri" w:cs="Calibri"/>
          <w:bCs/>
          <w:bdr w:val="nil"/>
          <w:lang w:val="fr-FR"/>
        </w:rPr>
        <w:lastRenderedPageBreak/>
        <w:t>2011 agrément CQCC (China Quality Certification Center) pour l’obtention du label CCC (China Compulsory Certification).</w:t>
      </w:r>
    </w:p>
    <w:p w:rsidR="00316D33" w:rsidRPr="00765520" w:rsidRDefault="00972563" w:rsidP="00316D33">
      <w:pPr>
        <w:widowControl w:val="0"/>
        <w:autoSpaceDE w:val="0"/>
        <w:autoSpaceDN w:val="0"/>
        <w:adjustRightInd w:val="0"/>
        <w:spacing w:after="0" w:line="240" w:lineRule="auto"/>
        <w:ind w:left="708" w:right="93"/>
        <w:jc w:val="both"/>
        <w:rPr>
          <w:rFonts w:cs="Arial"/>
          <w:b/>
          <w:bCs/>
          <w:lang w:val="fr-FR"/>
        </w:rPr>
      </w:pPr>
      <w:r w:rsidRPr="00765520">
        <w:rPr>
          <w:rFonts w:eastAsia="Calibri" w:cs="Calibri"/>
          <w:b/>
          <w:bCs/>
          <w:bdr w:val="nil"/>
          <w:lang w:val="fr-FR"/>
        </w:rPr>
        <w:t>Certification photométrique</w:t>
      </w:r>
    </w:p>
    <w:p w:rsidR="00316D33" w:rsidRPr="00765520" w:rsidRDefault="00972563" w:rsidP="00316D33">
      <w:pPr>
        <w:pStyle w:val="Paragrafoelenco"/>
        <w:widowControl w:val="0"/>
        <w:numPr>
          <w:ilvl w:val="0"/>
          <w:numId w:val="21"/>
        </w:numPr>
        <w:autoSpaceDE w:val="0"/>
        <w:autoSpaceDN w:val="0"/>
        <w:adjustRightInd w:val="0"/>
        <w:spacing w:after="0" w:line="240" w:lineRule="auto"/>
        <w:ind w:left="993" w:right="93" w:hanging="285"/>
        <w:jc w:val="both"/>
        <w:rPr>
          <w:rFonts w:cs="Arial"/>
          <w:bCs/>
          <w:lang w:val="fr-FR"/>
        </w:rPr>
      </w:pPr>
      <w:r w:rsidRPr="00765520">
        <w:rPr>
          <w:rFonts w:eastAsia="Calibri" w:cs="Calibri"/>
          <w:bCs/>
          <w:bdr w:val="nil"/>
          <w:lang w:val="fr-FR"/>
        </w:rPr>
        <w:t>1997 agrément IMQ pour l’obte</w:t>
      </w:r>
      <w:r w:rsidR="00607FE6">
        <w:rPr>
          <w:rFonts w:eastAsia="Calibri" w:cs="Calibri"/>
          <w:bCs/>
          <w:bdr w:val="nil"/>
          <w:lang w:val="fr-FR"/>
        </w:rPr>
        <w:t xml:space="preserve">ntion du label IMQ Performance - </w:t>
      </w:r>
      <w:r w:rsidRPr="00765520">
        <w:rPr>
          <w:rFonts w:eastAsia="Calibri" w:cs="Calibri"/>
          <w:bCs/>
          <w:bdr w:val="nil"/>
          <w:lang w:val="fr-FR"/>
        </w:rPr>
        <w:t>certification données photométriques et efficacité énergétique.</w:t>
      </w:r>
    </w:p>
    <w:p w:rsidR="00316D33" w:rsidRPr="00765520" w:rsidRDefault="00972563" w:rsidP="00316D33">
      <w:pPr>
        <w:pStyle w:val="Paragrafoelenco"/>
        <w:widowControl w:val="0"/>
        <w:numPr>
          <w:ilvl w:val="0"/>
          <w:numId w:val="21"/>
        </w:numPr>
        <w:autoSpaceDE w:val="0"/>
        <w:autoSpaceDN w:val="0"/>
        <w:adjustRightInd w:val="0"/>
        <w:spacing w:after="0" w:line="240" w:lineRule="auto"/>
        <w:ind w:left="993" w:right="93" w:hanging="285"/>
        <w:jc w:val="both"/>
        <w:rPr>
          <w:rFonts w:cs="Arial"/>
          <w:bCs/>
          <w:lang w:val="fr-FR"/>
        </w:rPr>
      </w:pPr>
      <w:r w:rsidRPr="00765520">
        <w:rPr>
          <w:rFonts w:eastAsia="Calibri" w:cs="Calibri"/>
          <w:bCs/>
          <w:bdr w:val="nil"/>
          <w:lang w:val="fr-FR"/>
        </w:rPr>
        <w:t>2011 agrément UL à mettre en œuvre conformément à la norme LM79 - certification données photométriques et efficacité énergétique.</w:t>
      </w:r>
    </w:p>
    <w:p w:rsidR="00316D33" w:rsidRPr="00765520" w:rsidRDefault="00316D33" w:rsidP="00316D33">
      <w:pPr>
        <w:widowControl w:val="0"/>
        <w:autoSpaceDE w:val="0"/>
        <w:autoSpaceDN w:val="0"/>
        <w:adjustRightInd w:val="0"/>
        <w:spacing w:after="0" w:line="240" w:lineRule="auto"/>
        <w:ind w:left="708" w:right="93"/>
        <w:jc w:val="both"/>
        <w:rPr>
          <w:rFonts w:cs="Arial"/>
          <w:bCs/>
          <w:lang w:val="fr-FR"/>
        </w:rPr>
      </w:pPr>
    </w:p>
    <w:p w:rsidR="00316D33" w:rsidRPr="00765520" w:rsidRDefault="00972563" w:rsidP="00316D33">
      <w:pPr>
        <w:pStyle w:val="Paragrafoelenco"/>
        <w:widowControl w:val="0"/>
        <w:numPr>
          <w:ilvl w:val="0"/>
          <w:numId w:val="28"/>
        </w:numPr>
        <w:autoSpaceDE w:val="0"/>
        <w:autoSpaceDN w:val="0"/>
        <w:adjustRightInd w:val="0"/>
        <w:spacing w:after="0" w:line="240" w:lineRule="auto"/>
        <w:ind w:right="93"/>
        <w:jc w:val="both"/>
        <w:rPr>
          <w:rFonts w:cs="Arial"/>
          <w:b/>
          <w:bCs/>
          <w:lang w:val="fr-FR"/>
        </w:rPr>
      </w:pPr>
      <w:r w:rsidRPr="00765520">
        <w:rPr>
          <w:rFonts w:eastAsia="Calibri" w:cs="Calibri"/>
          <w:b/>
          <w:bCs/>
          <w:bdr w:val="nil"/>
          <w:lang w:val="fr-FR"/>
        </w:rPr>
        <w:t>DISTINCTIONS</w:t>
      </w:r>
    </w:p>
    <w:p w:rsidR="00316D33" w:rsidRPr="00765520" w:rsidRDefault="00972563" w:rsidP="00316D33">
      <w:pPr>
        <w:widowControl w:val="0"/>
        <w:autoSpaceDE w:val="0"/>
        <w:autoSpaceDN w:val="0"/>
        <w:adjustRightInd w:val="0"/>
        <w:spacing w:after="0" w:line="240" w:lineRule="auto"/>
        <w:ind w:left="708" w:right="93"/>
        <w:jc w:val="both"/>
        <w:rPr>
          <w:rFonts w:cs="Arial"/>
          <w:bCs/>
          <w:lang w:val="fr-FR"/>
        </w:rPr>
      </w:pPr>
      <w:r w:rsidRPr="00765520">
        <w:rPr>
          <w:rFonts w:eastAsia="Calibri" w:cs="Calibri"/>
          <w:bCs/>
          <w:bdr w:val="nil"/>
          <w:lang w:val="fr-FR"/>
        </w:rPr>
        <w:t>Quelques prix parmi tant d’autres :</w:t>
      </w:r>
    </w:p>
    <w:p w:rsidR="00316D33" w:rsidRPr="00765520" w:rsidRDefault="00972563" w:rsidP="00316D33">
      <w:pPr>
        <w:pStyle w:val="Paragrafoelenco"/>
        <w:widowControl w:val="0"/>
        <w:numPr>
          <w:ilvl w:val="0"/>
          <w:numId w:val="21"/>
        </w:numPr>
        <w:autoSpaceDE w:val="0"/>
        <w:autoSpaceDN w:val="0"/>
        <w:adjustRightInd w:val="0"/>
        <w:spacing w:after="0" w:line="240" w:lineRule="auto"/>
        <w:ind w:left="993" w:right="93" w:hanging="285"/>
        <w:jc w:val="both"/>
        <w:rPr>
          <w:rFonts w:cs="Arial"/>
          <w:bCs/>
          <w:lang w:val="fr-FR"/>
        </w:rPr>
      </w:pPr>
      <w:r w:rsidRPr="00765520">
        <w:rPr>
          <w:rFonts w:eastAsia="Calibri" w:cs="Calibri"/>
          <w:bCs/>
          <w:bdr w:val="nil"/>
          <w:lang w:val="fr-FR"/>
        </w:rPr>
        <w:t>Compasso d’Oro ADI aux sociétés du Groupe (1991)</w:t>
      </w:r>
    </w:p>
    <w:p w:rsidR="00316D33" w:rsidRPr="00765520" w:rsidRDefault="00972563" w:rsidP="00316D33">
      <w:pPr>
        <w:pStyle w:val="Paragrafoelenco"/>
        <w:widowControl w:val="0"/>
        <w:numPr>
          <w:ilvl w:val="0"/>
          <w:numId w:val="21"/>
        </w:numPr>
        <w:autoSpaceDE w:val="0"/>
        <w:autoSpaceDN w:val="0"/>
        <w:adjustRightInd w:val="0"/>
        <w:spacing w:after="0" w:line="240" w:lineRule="auto"/>
        <w:ind w:left="993" w:right="93" w:hanging="285"/>
        <w:jc w:val="both"/>
        <w:rPr>
          <w:rFonts w:cs="Arial"/>
          <w:bCs/>
          <w:lang w:val="fr-FR"/>
        </w:rPr>
      </w:pPr>
      <w:r w:rsidRPr="00765520">
        <w:rPr>
          <w:rFonts w:eastAsia="Calibri" w:cs="Calibri"/>
          <w:bCs/>
          <w:bdr w:val="nil"/>
          <w:lang w:val="fr-FR"/>
        </w:rPr>
        <w:t>Compasso d’Oro ADI (Nuvola, 1998)</w:t>
      </w:r>
    </w:p>
    <w:p w:rsidR="00316D33" w:rsidRPr="00765520" w:rsidRDefault="00972563" w:rsidP="00316D33">
      <w:pPr>
        <w:pStyle w:val="Paragrafoelenco"/>
        <w:widowControl w:val="0"/>
        <w:numPr>
          <w:ilvl w:val="0"/>
          <w:numId w:val="21"/>
        </w:numPr>
        <w:autoSpaceDE w:val="0"/>
        <w:autoSpaceDN w:val="0"/>
        <w:adjustRightInd w:val="0"/>
        <w:spacing w:after="0" w:line="240" w:lineRule="auto"/>
        <w:ind w:left="993" w:right="93" w:hanging="285"/>
        <w:jc w:val="both"/>
        <w:rPr>
          <w:rFonts w:cs="Arial"/>
          <w:bCs/>
          <w:lang w:val="fr-FR"/>
        </w:rPr>
      </w:pPr>
      <w:r w:rsidRPr="00765520">
        <w:rPr>
          <w:rFonts w:eastAsia="Calibri" w:cs="Calibri"/>
          <w:bCs/>
          <w:bdr w:val="nil"/>
          <w:lang w:val="fr-FR"/>
        </w:rPr>
        <w:t>Mention Compasso d’Oro ADI (Le Perroquet, 2001 ; Wow, 2014 ; Zeta-C, 2014)</w:t>
      </w:r>
    </w:p>
    <w:p w:rsidR="00316D33" w:rsidRPr="00765520" w:rsidRDefault="00972563" w:rsidP="00316D33">
      <w:pPr>
        <w:pStyle w:val="Paragrafoelenco"/>
        <w:widowControl w:val="0"/>
        <w:numPr>
          <w:ilvl w:val="0"/>
          <w:numId w:val="21"/>
        </w:numPr>
        <w:autoSpaceDE w:val="0"/>
        <w:autoSpaceDN w:val="0"/>
        <w:adjustRightInd w:val="0"/>
        <w:spacing w:after="0" w:line="240" w:lineRule="auto"/>
        <w:ind w:left="993" w:right="93" w:hanging="285"/>
        <w:jc w:val="both"/>
        <w:rPr>
          <w:rFonts w:cs="Arial"/>
          <w:bCs/>
          <w:lang w:val="fr-FR"/>
        </w:rPr>
      </w:pPr>
      <w:r w:rsidRPr="00765520">
        <w:rPr>
          <w:rFonts w:eastAsia="Calibri" w:cs="Calibri"/>
          <w:bCs/>
          <w:bdr w:val="nil"/>
          <w:lang w:val="fr-FR"/>
        </w:rPr>
        <w:t>Lux Award 2014 (Laser Blade, 2014)</w:t>
      </w:r>
    </w:p>
    <w:p w:rsidR="00316D33" w:rsidRPr="003D23E5" w:rsidRDefault="00972563" w:rsidP="00316D33">
      <w:pPr>
        <w:pStyle w:val="Paragrafoelenco"/>
        <w:widowControl w:val="0"/>
        <w:numPr>
          <w:ilvl w:val="0"/>
          <w:numId w:val="21"/>
        </w:numPr>
        <w:autoSpaceDE w:val="0"/>
        <w:autoSpaceDN w:val="0"/>
        <w:adjustRightInd w:val="0"/>
        <w:spacing w:after="0" w:line="240" w:lineRule="auto"/>
        <w:ind w:left="993" w:right="93" w:hanging="285"/>
        <w:jc w:val="both"/>
        <w:rPr>
          <w:rFonts w:cs="Arial"/>
          <w:bCs/>
          <w:lang w:val="en-GB"/>
        </w:rPr>
      </w:pPr>
      <w:r w:rsidRPr="003D23E5">
        <w:rPr>
          <w:rFonts w:eastAsia="Calibri" w:cs="Calibri"/>
          <w:bCs/>
          <w:bdr w:val="nil"/>
          <w:lang w:val="en-GB"/>
        </w:rPr>
        <w:t xml:space="preserve">2015 DARC Award - Best </w:t>
      </w:r>
      <w:r w:rsidR="00607FE6">
        <w:rPr>
          <w:rFonts w:eastAsia="Calibri" w:cs="Calibri"/>
          <w:bCs/>
          <w:bdr w:val="nil"/>
          <w:lang w:val="en-GB"/>
        </w:rPr>
        <w:t xml:space="preserve">Architectural Lighting product - </w:t>
      </w:r>
      <w:r w:rsidRPr="003D23E5">
        <w:rPr>
          <w:rFonts w:eastAsia="Calibri" w:cs="Calibri"/>
          <w:bCs/>
          <w:bdr w:val="nil"/>
          <w:lang w:val="en-GB"/>
        </w:rPr>
        <w:t>interior (Laser Blade)</w:t>
      </w:r>
    </w:p>
    <w:p w:rsidR="00316D33" w:rsidRPr="003D23E5" w:rsidRDefault="00972563" w:rsidP="00316D33">
      <w:pPr>
        <w:pStyle w:val="Paragrafoelenco"/>
        <w:widowControl w:val="0"/>
        <w:numPr>
          <w:ilvl w:val="0"/>
          <w:numId w:val="21"/>
        </w:numPr>
        <w:autoSpaceDE w:val="0"/>
        <w:autoSpaceDN w:val="0"/>
        <w:adjustRightInd w:val="0"/>
        <w:spacing w:after="0" w:line="240" w:lineRule="auto"/>
        <w:ind w:left="993" w:right="93" w:hanging="285"/>
        <w:jc w:val="both"/>
        <w:rPr>
          <w:rFonts w:cs="Arial"/>
          <w:bCs/>
          <w:lang w:val="en-GB"/>
        </w:rPr>
      </w:pPr>
      <w:r w:rsidRPr="003D23E5">
        <w:rPr>
          <w:rFonts w:eastAsia="Calibri" w:cs="Calibri"/>
          <w:bCs/>
          <w:bdr w:val="nil"/>
          <w:lang w:val="en-GB"/>
        </w:rPr>
        <w:t>2015 Lighting Design Awards : Manufacturer of the Year</w:t>
      </w:r>
    </w:p>
    <w:p w:rsidR="00316D33" w:rsidRPr="003D23E5" w:rsidRDefault="00972563" w:rsidP="00316D33">
      <w:pPr>
        <w:pStyle w:val="Paragrafoelenco"/>
        <w:widowControl w:val="0"/>
        <w:numPr>
          <w:ilvl w:val="0"/>
          <w:numId w:val="21"/>
        </w:numPr>
        <w:autoSpaceDE w:val="0"/>
        <w:autoSpaceDN w:val="0"/>
        <w:adjustRightInd w:val="0"/>
        <w:spacing w:after="0" w:line="240" w:lineRule="auto"/>
        <w:ind w:left="993" w:right="93" w:hanging="285"/>
        <w:jc w:val="both"/>
        <w:rPr>
          <w:rFonts w:cs="Arial"/>
          <w:bCs/>
          <w:lang w:val="en-GB"/>
        </w:rPr>
      </w:pPr>
      <w:r w:rsidRPr="003D23E5">
        <w:rPr>
          <w:rFonts w:eastAsia="Calibri" w:cs="Calibri"/>
          <w:bCs/>
          <w:bdr w:val="nil"/>
          <w:lang w:val="en-GB"/>
        </w:rPr>
        <w:t xml:space="preserve">iF Design, Red Dot Design, ADI Design Index, World Interiors News, Retail Week Interior Awards. </w:t>
      </w:r>
    </w:p>
    <w:p w:rsidR="00316D33" w:rsidRPr="003D23E5" w:rsidRDefault="00316D33" w:rsidP="00316D33">
      <w:pPr>
        <w:widowControl w:val="0"/>
        <w:autoSpaceDE w:val="0"/>
        <w:autoSpaceDN w:val="0"/>
        <w:adjustRightInd w:val="0"/>
        <w:spacing w:after="0" w:line="240" w:lineRule="auto"/>
        <w:ind w:left="708" w:right="93"/>
        <w:jc w:val="both"/>
        <w:rPr>
          <w:rFonts w:cs="Arial"/>
          <w:bCs/>
          <w:lang w:val="en-GB"/>
        </w:rPr>
      </w:pPr>
    </w:p>
    <w:p w:rsidR="00316D33" w:rsidRPr="00765520" w:rsidRDefault="00972563" w:rsidP="00316D33">
      <w:pPr>
        <w:widowControl w:val="0"/>
        <w:autoSpaceDE w:val="0"/>
        <w:autoSpaceDN w:val="0"/>
        <w:adjustRightInd w:val="0"/>
        <w:spacing w:after="0" w:line="240" w:lineRule="auto"/>
        <w:ind w:left="708" w:right="93"/>
        <w:jc w:val="both"/>
        <w:rPr>
          <w:rFonts w:cs="Arial"/>
          <w:b/>
          <w:bCs/>
          <w:lang w:val="fr-FR"/>
        </w:rPr>
      </w:pPr>
      <w:r w:rsidRPr="00765520">
        <w:rPr>
          <w:rFonts w:eastAsia="Calibri" w:cs="Calibri"/>
          <w:b/>
          <w:bCs/>
          <w:bdr w:val="nil"/>
          <w:lang w:val="fr-FR"/>
        </w:rPr>
        <w:t>Récompenses 2016</w:t>
      </w:r>
    </w:p>
    <w:p w:rsidR="00316D33" w:rsidRPr="00765520" w:rsidRDefault="00972563" w:rsidP="00316D33">
      <w:pPr>
        <w:pStyle w:val="Paragrafoelenco"/>
        <w:widowControl w:val="0"/>
        <w:numPr>
          <w:ilvl w:val="0"/>
          <w:numId w:val="16"/>
        </w:numPr>
        <w:autoSpaceDE w:val="0"/>
        <w:autoSpaceDN w:val="0"/>
        <w:adjustRightInd w:val="0"/>
        <w:spacing w:after="0" w:line="240" w:lineRule="auto"/>
        <w:ind w:left="993" w:right="93" w:hanging="284"/>
        <w:jc w:val="both"/>
        <w:rPr>
          <w:rFonts w:cs="Arial"/>
          <w:bCs/>
          <w:lang w:val="fr-FR"/>
        </w:rPr>
      </w:pPr>
      <w:r w:rsidRPr="00765520">
        <w:rPr>
          <w:rFonts w:eastAsia="Calibri" w:cs="Calibri"/>
          <w:bCs/>
          <w:bdr w:val="nil"/>
          <w:lang w:val="fr-FR"/>
        </w:rPr>
        <w:t>ArchiExpo iNOVO (Underscore InOut)</w:t>
      </w:r>
    </w:p>
    <w:p w:rsidR="00316D33" w:rsidRPr="00765520" w:rsidRDefault="00972563" w:rsidP="00316D33">
      <w:pPr>
        <w:pStyle w:val="Paragrafoelenco"/>
        <w:widowControl w:val="0"/>
        <w:numPr>
          <w:ilvl w:val="0"/>
          <w:numId w:val="16"/>
        </w:numPr>
        <w:autoSpaceDE w:val="0"/>
        <w:autoSpaceDN w:val="0"/>
        <w:adjustRightInd w:val="0"/>
        <w:spacing w:after="0" w:line="240" w:lineRule="auto"/>
        <w:ind w:left="993" w:right="93" w:hanging="284"/>
        <w:jc w:val="both"/>
        <w:rPr>
          <w:rFonts w:cs="Arial"/>
          <w:bCs/>
          <w:lang w:val="fr-FR"/>
        </w:rPr>
      </w:pPr>
      <w:r w:rsidRPr="00765520">
        <w:rPr>
          <w:rFonts w:eastAsia="Calibri" w:cs="Calibri"/>
          <w:bCs/>
          <w:bdr w:val="nil"/>
          <w:lang w:val="fr-FR"/>
        </w:rPr>
        <w:t>iF Design (Laser)</w:t>
      </w:r>
    </w:p>
    <w:p w:rsidR="00316D33" w:rsidRPr="00765520" w:rsidRDefault="00972563" w:rsidP="00316D33">
      <w:pPr>
        <w:pStyle w:val="Paragrafoelenco"/>
        <w:widowControl w:val="0"/>
        <w:numPr>
          <w:ilvl w:val="0"/>
          <w:numId w:val="16"/>
        </w:numPr>
        <w:autoSpaceDE w:val="0"/>
        <w:autoSpaceDN w:val="0"/>
        <w:adjustRightInd w:val="0"/>
        <w:spacing w:after="0" w:line="240" w:lineRule="auto"/>
        <w:ind w:left="993" w:right="93" w:hanging="284"/>
        <w:jc w:val="both"/>
        <w:rPr>
          <w:rFonts w:cs="Arial"/>
          <w:bCs/>
          <w:lang w:val="fr-FR"/>
        </w:rPr>
      </w:pPr>
      <w:r w:rsidRPr="00765520">
        <w:rPr>
          <w:rFonts w:eastAsia="Calibri" w:cs="Calibri"/>
          <w:bCs/>
          <w:bdr w:val="nil"/>
          <w:lang w:val="fr-FR"/>
        </w:rPr>
        <w:t>Red Dot Design (Fiamma)</w:t>
      </w:r>
    </w:p>
    <w:p w:rsidR="00316D33" w:rsidRPr="003D23E5" w:rsidRDefault="00972563" w:rsidP="00316D33">
      <w:pPr>
        <w:pStyle w:val="Paragrafoelenco"/>
        <w:widowControl w:val="0"/>
        <w:numPr>
          <w:ilvl w:val="0"/>
          <w:numId w:val="16"/>
        </w:numPr>
        <w:autoSpaceDE w:val="0"/>
        <w:autoSpaceDN w:val="0"/>
        <w:adjustRightInd w:val="0"/>
        <w:spacing w:after="0" w:line="240" w:lineRule="auto"/>
        <w:ind w:left="993" w:right="93" w:hanging="284"/>
        <w:jc w:val="both"/>
        <w:rPr>
          <w:rFonts w:cs="Arial"/>
          <w:bCs/>
          <w:lang w:val="en-GB"/>
        </w:rPr>
      </w:pPr>
      <w:r w:rsidRPr="003D23E5">
        <w:rPr>
          <w:rFonts w:eastAsia="Calibri" w:cs="Calibri"/>
          <w:bCs/>
          <w:bdr w:val="nil"/>
          <w:lang w:val="en-GB"/>
        </w:rPr>
        <w:t>Compasso d’Oro Honourable Mention (Trick)</w:t>
      </w:r>
    </w:p>
    <w:p w:rsidR="00316D33" w:rsidRPr="00765520" w:rsidRDefault="00972563" w:rsidP="00316D33">
      <w:pPr>
        <w:pStyle w:val="Paragrafoelenco"/>
        <w:widowControl w:val="0"/>
        <w:numPr>
          <w:ilvl w:val="0"/>
          <w:numId w:val="16"/>
        </w:numPr>
        <w:autoSpaceDE w:val="0"/>
        <w:autoSpaceDN w:val="0"/>
        <w:adjustRightInd w:val="0"/>
        <w:spacing w:after="0" w:line="240" w:lineRule="auto"/>
        <w:ind w:left="993" w:right="93" w:hanging="284"/>
        <w:jc w:val="both"/>
        <w:rPr>
          <w:rFonts w:cs="Arial"/>
          <w:bCs/>
          <w:lang w:val="fr-FR"/>
        </w:rPr>
      </w:pPr>
      <w:r w:rsidRPr="00765520">
        <w:rPr>
          <w:rFonts w:eastAsia="Calibri" w:cs="Calibri"/>
          <w:bCs/>
          <w:bdr w:val="nil"/>
          <w:lang w:val="fr-FR"/>
        </w:rPr>
        <w:t>Les Fonti Innovation Awards</w:t>
      </w:r>
    </w:p>
    <w:p w:rsidR="00316D33" w:rsidRPr="00765520" w:rsidRDefault="00972563" w:rsidP="00316D33">
      <w:pPr>
        <w:pStyle w:val="Paragrafoelenco"/>
        <w:widowControl w:val="0"/>
        <w:numPr>
          <w:ilvl w:val="0"/>
          <w:numId w:val="16"/>
        </w:numPr>
        <w:autoSpaceDE w:val="0"/>
        <w:autoSpaceDN w:val="0"/>
        <w:adjustRightInd w:val="0"/>
        <w:spacing w:after="0" w:line="240" w:lineRule="auto"/>
        <w:ind w:left="993" w:right="93" w:hanging="284"/>
        <w:jc w:val="both"/>
        <w:rPr>
          <w:rFonts w:cs="Arial"/>
          <w:bCs/>
          <w:lang w:val="fr-FR"/>
        </w:rPr>
      </w:pPr>
      <w:r w:rsidRPr="00765520">
        <w:rPr>
          <w:rFonts w:eastAsia="Calibri" w:cs="Calibri"/>
          <w:bCs/>
          <w:bdr w:val="nil"/>
          <w:lang w:val="fr-FR"/>
        </w:rPr>
        <w:t>Cribis Prime Company</w:t>
      </w:r>
    </w:p>
    <w:p w:rsidR="00316D33" w:rsidRPr="00607FE6" w:rsidRDefault="00972563" w:rsidP="00316D33">
      <w:pPr>
        <w:pStyle w:val="Paragrafoelenco"/>
        <w:widowControl w:val="0"/>
        <w:numPr>
          <w:ilvl w:val="0"/>
          <w:numId w:val="16"/>
        </w:numPr>
        <w:autoSpaceDE w:val="0"/>
        <w:autoSpaceDN w:val="0"/>
        <w:adjustRightInd w:val="0"/>
        <w:spacing w:after="0" w:line="240" w:lineRule="auto"/>
        <w:ind w:left="993" w:right="93" w:hanging="284"/>
        <w:jc w:val="both"/>
        <w:rPr>
          <w:rFonts w:asciiTheme="minorHAnsi" w:hAnsiTheme="minorHAnsi" w:cstheme="minorHAnsi"/>
          <w:bCs/>
          <w:lang w:val="fr-FR"/>
        </w:rPr>
      </w:pPr>
      <w:r w:rsidRPr="00607FE6">
        <w:rPr>
          <w:rFonts w:asciiTheme="minorHAnsi" w:eastAsia="Arial" w:hAnsiTheme="minorHAnsi" w:cstheme="minorHAnsi"/>
          <w:bCs/>
          <w:bdr w:val="nil"/>
          <w:lang w:val="fr-FR"/>
        </w:rPr>
        <w:t>Prix Valore Lavoro d’Agorà (2007, 2014, 2016)</w:t>
      </w:r>
    </w:p>
    <w:p w:rsidR="00316D33" w:rsidRPr="00607FE6" w:rsidRDefault="00765520" w:rsidP="00316D33">
      <w:pPr>
        <w:pStyle w:val="Paragrafoelenco"/>
        <w:widowControl w:val="0"/>
        <w:numPr>
          <w:ilvl w:val="0"/>
          <w:numId w:val="16"/>
        </w:numPr>
        <w:autoSpaceDE w:val="0"/>
        <w:autoSpaceDN w:val="0"/>
        <w:adjustRightInd w:val="0"/>
        <w:spacing w:after="0" w:line="240" w:lineRule="auto"/>
        <w:ind w:left="993" w:right="93" w:hanging="284"/>
        <w:jc w:val="both"/>
        <w:rPr>
          <w:rFonts w:asciiTheme="minorHAnsi" w:hAnsiTheme="minorHAnsi" w:cstheme="minorHAnsi"/>
          <w:b/>
          <w:bCs/>
          <w:lang w:val="fr-FR"/>
        </w:rPr>
      </w:pPr>
      <w:r w:rsidRPr="00607FE6">
        <w:rPr>
          <w:rFonts w:asciiTheme="minorHAnsi" w:eastAsia="Arial" w:hAnsiTheme="minorHAnsi" w:cstheme="minorHAnsi"/>
          <w:bCs/>
          <w:bdr w:val="nil"/>
          <w:lang w:val="fr-FR"/>
        </w:rPr>
        <w:t>Ho</w:t>
      </w:r>
      <w:r w:rsidR="00972563" w:rsidRPr="00607FE6">
        <w:rPr>
          <w:rFonts w:asciiTheme="minorHAnsi" w:eastAsia="Arial" w:hAnsiTheme="minorHAnsi" w:cstheme="minorHAnsi"/>
          <w:bCs/>
          <w:bdr w:val="nil"/>
          <w:lang w:val="fr-FR"/>
        </w:rPr>
        <w:t>nourable Mention pour la</w:t>
      </w:r>
      <w:r w:rsidR="00607FE6">
        <w:rPr>
          <w:rFonts w:asciiTheme="minorHAnsi" w:eastAsia="Arial" w:hAnsiTheme="minorHAnsi" w:cstheme="minorHAnsi"/>
          <w:bCs/>
          <w:bdr w:val="nil"/>
          <w:lang w:val="fr-FR"/>
        </w:rPr>
        <w:t xml:space="preserve"> communication numérique aux AWWW</w:t>
      </w:r>
      <w:r w:rsidR="00972563" w:rsidRPr="00607FE6">
        <w:rPr>
          <w:rFonts w:asciiTheme="minorHAnsi" w:eastAsia="Arial" w:hAnsiTheme="minorHAnsi" w:cstheme="minorHAnsi"/>
          <w:bCs/>
          <w:bdr w:val="nil"/>
          <w:lang w:val="fr-FR"/>
        </w:rPr>
        <w:t>ARDS de Londres</w:t>
      </w:r>
    </w:p>
    <w:p w:rsidR="00316D33" w:rsidRPr="00765520" w:rsidRDefault="00316D33" w:rsidP="00316D33">
      <w:pPr>
        <w:pStyle w:val="Paragrafoelenco"/>
        <w:widowControl w:val="0"/>
        <w:autoSpaceDE w:val="0"/>
        <w:autoSpaceDN w:val="0"/>
        <w:adjustRightInd w:val="0"/>
        <w:spacing w:after="0" w:line="240" w:lineRule="auto"/>
        <w:ind w:left="993" w:right="93"/>
        <w:jc w:val="both"/>
        <w:rPr>
          <w:rFonts w:cs="Arial"/>
          <w:b/>
          <w:bCs/>
          <w:lang w:val="fr-FR"/>
        </w:rPr>
      </w:pPr>
    </w:p>
    <w:p w:rsidR="00316D33" w:rsidRPr="00765520" w:rsidRDefault="00972563" w:rsidP="00316D33">
      <w:pPr>
        <w:widowControl w:val="0"/>
        <w:autoSpaceDE w:val="0"/>
        <w:autoSpaceDN w:val="0"/>
        <w:adjustRightInd w:val="0"/>
        <w:spacing w:after="0" w:line="240" w:lineRule="auto"/>
        <w:ind w:left="709" w:right="93"/>
        <w:jc w:val="both"/>
        <w:rPr>
          <w:rFonts w:cs="Arial"/>
          <w:b/>
          <w:bCs/>
          <w:lang w:val="fr-FR"/>
        </w:rPr>
      </w:pPr>
      <w:r w:rsidRPr="00765520">
        <w:rPr>
          <w:rFonts w:eastAsia="Calibri" w:cs="Calibri"/>
          <w:b/>
          <w:bCs/>
          <w:bdr w:val="nil"/>
          <w:lang w:val="fr-FR"/>
        </w:rPr>
        <w:t>Récompenses 2017</w:t>
      </w:r>
    </w:p>
    <w:p w:rsidR="00316D33" w:rsidRPr="00765520" w:rsidRDefault="00972563" w:rsidP="00316D33">
      <w:pPr>
        <w:pStyle w:val="Paragrafoelenco"/>
        <w:widowControl w:val="0"/>
        <w:numPr>
          <w:ilvl w:val="0"/>
          <w:numId w:val="21"/>
        </w:numPr>
        <w:autoSpaceDE w:val="0"/>
        <w:autoSpaceDN w:val="0"/>
        <w:adjustRightInd w:val="0"/>
        <w:spacing w:after="0" w:line="240" w:lineRule="auto"/>
        <w:ind w:left="993" w:right="93" w:hanging="285"/>
        <w:jc w:val="both"/>
        <w:rPr>
          <w:rFonts w:cs="Arial"/>
          <w:bCs/>
          <w:lang w:val="fr-FR"/>
        </w:rPr>
      </w:pPr>
      <w:r w:rsidRPr="00765520">
        <w:rPr>
          <w:rFonts w:eastAsia="Calibri" w:cs="Calibri"/>
          <w:bCs/>
          <w:bdr w:val="nil"/>
          <w:lang w:val="fr-FR"/>
        </w:rPr>
        <w:t>iF Design Award (View)</w:t>
      </w:r>
    </w:p>
    <w:p w:rsidR="00316D33" w:rsidRPr="003D23E5" w:rsidRDefault="00972563" w:rsidP="00316D33">
      <w:pPr>
        <w:pStyle w:val="Paragrafoelenco"/>
        <w:widowControl w:val="0"/>
        <w:numPr>
          <w:ilvl w:val="0"/>
          <w:numId w:val="21"/>
        </w:numPr>
        <w:autoSpaceDE w:val="0"/>
        <w:autoSpaceDN w:val="0"/>
        <w:adjustRightInd w:val="0"/>
        <w:spacing w:after="0" w:line="240" w:lineRule="auto"/>
        <w:ind w:left="993" w:right="93" w:hanging="285"/>
        <w:jc w:val="both"/>
        <w:rPr>
          <w:rFonts w:cs="Arial"/>
          <w:bCs/>
          <w:lang w:val="en-GB"/>
        </w:rPr>
      </w:pPr>
      <w:r w:rsidRPr="003D23E5">
        <w:rPr>
          <w:rFonts w:eastAsia="Calibri" w:cs="Calibri"/>
          <w:bCs/>
          <w:bdr w:val="nil"/>
          <w:lang w:val="en-GB"/>
        </w:rPr>
        <w:t>Luminaire Of The Year aux Lighting Design Awards 2017 (Laser Blade XS « The Blade »)</w:t>
      </w:r>
    </w:p>
    <w:p w:rsidR="00316D33" w:rsidRPr="00607FE6" w:rsidRDefault="00972563" w:rsidP="00316D33">
      <w:pPr>
        <w:pStyle w:val="Paragrafoelenco"/>
        <w:widowControl w:val="0"/>
        <w:numPr>
          <w:ilvl w:val="0"/>
          <w:numId w:val="21"/>
        </w:numPr>
        <w:autoSpaceDE w:val="0"/>
        <w:autoSpaceDN w:val="0"/>
        <w:adjustRightInd w:val="0"/>
        <w:spacing w:after="0" w:line="240" w:lineRule="auto"/>
        <w:ind w:left="993" w:right="93" w:hanging="285"/>
        <w:jc w:val="both"/>
        <w:rPr>
          <w:rFonts w:asciiTheme="minorHAnsi" w:hAnsiTheme="minorHAnsi" w:cstheme="minorHAnsi"/>
          <w:bCs/>
          <w:lang w:val="en-GB"/>
        </w:rPr>
      </w:pPr>
      <w:r w:rsidRPr="00607FE6">
        <w:rPr>
          <w:rFonts w:asciiTheme="minorHAnsi" w:eastAsia="Arial" w:hAnsiTheme="minorHAnsi" w:cstheme="minorHAnsi"/>
          <w:bdr w:val="nil"/>
          <w:lang w:val="en-GB" w:eastAsia="en-US"/>
        </w:rPr>
        <w:t xml:space="preserve">Red Dot Award (View + Lander, 2017) </w:t>
      </w:r>
    </w:p>
    <w:p w:rsidR="00316D33" w:rsidRPr="00607FE6" w:rsidRDefault="00972563" w:rsidP="00316D33">
      <w:pPr>
        <w:pStyle w:val="Paragrafoelenco"/>
        <w:widowControl w:val="0"/>
        <w:numPr>
          <w:ilvl w:val="0"/>
          <w:numId w:val="21"/>
        </w:numPr>
        <w:autoSpaceDE w:val="0"/>
        <w:autoSpaceDN w:val="0"/>
        <w:adjustRightInd w:val="0"/>
        <w:spacing w:after="0" w:line="240" w:lineRule="auto"/>
        <w:ind w:left="993" w:right="93" w:hanging="285"/>
        <w:jc w:val="both"/>
        <w:rPr>
          <w:rFonts w:asciiTheme="minorHAnsi" w:hAnsiTheme="minorHAnsi" w:cstheme="minorHAnsi"/>
          <w:bCs/>
          <w:lang w:val="fr-FR"/>
        </w:rPr>
      </w:pPr>
      <w:r w:rsidRPr="00607FE6">
        <w:rPr>
          <w:rFonts w:asciiTheme="minorHAnsi" w:eastAsia="Calibri" w:hAnsiTheme="minorHAnsi" w:cstheme="minorHAnsi"/>
          <w:bCs/>
          <w:bdr w:val="nil"/>
          <w:lang w:val="fr-FR"/>
        </w:rPr>
        <w:t>Top Employer Italie 2017</w:t>
      </w:r>
    </w:p>
    <w:p w:rsidR="00316D33" w:rsidRPr="00765520" w:rsidRDefault="00316D33" w:rsidP="00316D33">
      <w:pPr>
        <w:widowControl w:val="0"/>
        <w:autoSpaceDE w:val="0"/>
        <w:autoSpaceDN w:val="0"/>
        <w:adjustRightInd w:val="0"/>
        <w:spacing w:after="0" w:line="280" w:lineRule="atLeast"/>
        <w:ind w:right="93"/>
        <w:jc w:val="both"/>
        <w:rPr>
          <w:rFonts w:cs="Arial"/>
          <w:bCs/>
          <w:sz w:val="24"/>
          <w:szCs w:val="24"/>
          <w:lang w:val="fr-FR"/>
        </w:rPr>
      </w:pPr>
    </w:p>
    <w:p w:rsidR="00316D33" w:rsidRPr="00765520" w:rsidRDefault="00607FE6" w:rsidP="00316D33">
      <w:pPr>
        <w:widowControl w:val="0"/>
        <w:shd w:val="clear" w:color="auto" w:fill="FF0000"/>
        <w:autoSpaceDE w:val="0"/>
        <w:autoSpaceDN w:val="0"/>
        <w:adjustRightInd w:val="0"/>
        <w:spacing w:after="0" w:line="240" w:lineRule="auto"/>
        <w:ind w:right="124"/>
        <w:rPr>
          <w:rFonts w:cs="Arial"/>
          <w:b/>
          <w:bCs/>
          <w:color w:val="FFFFFF" w:themeColor="background1"/>
          <w:sz w:val="24"/>
          <w:szCs w:val="24"/>
          <w:lang w:val="fr-FR"/>
        </w:rPr>
      </w:pPr>
      <w:r>
        <w:rPr>
          <w:rFonts w:eastAsia="Calibri" w:cs="Calibri"/>
          <w:b/>
          <w:bCs/>
          <w:color w:val="FFFFFF"/>
          <w:sz w:val="24"/>
          <w:szCs w:val="24"/>
          <w:bdr w:val="nil"/>
          <w:lang w:val="fr-FR"/>
        </w:rPr>
        <w:t>L’HISTOIRE D’I</w:t>
      </w:r>
      <w:r w:rsidR="00972563" w:rsidRPr="00765520">
        <w:rPr>
          <w:rFonts w:eastAsia="Calibri" w:cs="Calibri"/>
          <w:b/>
          <w:bCs/>
          <w:color w:val="FFFFFF"/>
          <w:sz w:val="24"/>
          <w:szCs w:val="24"/>
          <w:bdr w:val="nil"/>
          <w:lang w:val="fr-FR"/>
        </w:rPr>
        <w:t>GUZZINI EN QUELQUES DATES</w:t>
      </w:r>
    </w:p>
    <w:p w:rsidR="00316D33" w:rsidRPr="00765520" w:rsidRDefault="00316D33" w:rsidP="00316D33">
      <w:pPr>
        <w:pStyle w:val="PreformattatoHTML"/>
        <w:ind w:right="-482"/>
        <w:rPr>
          <w:rFonts w:ascii="Arial" w:hAnsi="Arial" w:cs="Arial"/>
          <w:lang w:val="fr-FR"/>
        </w:rPr>
      </w:pPr>
    </w:p>
    <w:tbl>
      <w:tblPr>
        <w:tblStyle w:val="Grigliatabella"/>
        <w:tblW w:w="9498" w:type="dxa"/>
        <w:tblInd w:w="108" w:type="dxa"/>
        <w:tblLook w:val="04A0" w:firstRow="1" w:lastRow="0" w:firstColumn="1" w:lastColumn="0" w:noHBand="0" w:noVBand="1"/>
      </w:tblPr>
      <w:tblGrid>
        <w:gridCol w:w="1418"/>
        <w:gridCol w:w="8080"/>
      </w:tblGrid>
      <w:tr w:rsidR="001A6973" w:rsidRPr="00765520" w:rsidTr="00316D33">
        <w:tc>
          <w:tcPr>
            <w:tcW w:w="1418" w:type="dxa"/>
          </w:tcPr>
          <w:p w:rsidR="00316D33" w:rsidRPr="00765520" w:rsidRDefault="00972563" w:rsidP="00316D33">
            <w:pPr>
              <w:pStyle w:val="PreformattatoHTML"/>
              <w:tabs>
                <w:tab w:val="clear" w:pos="916"/>
              </w:tabs>
              <w:rPr>
                <w:rFonts w:asciiTheme="minorHAnsi" w:hAnsiTheme="minorHAnsi" w:cs="Arial"/>
                <w:b/>
                <w:smallCaps/>
                <w:sz w:val="22"/>
                <w:szCs w:val="18"/>
                <w:lang w:val="fr-FR"/>
              </w:rPr>
            </w:pPr>
            <w:r w:rsidRPr="00765520">
              <w:rPr>
                <w:rFonts w:ascii="Calibri" w:eastAsia="Calibri" w:hAnsi="Calibri" w:cs="Calibri"/>
                <w:b/>
                <w:bCs/>
                <w:smallCaps/>
                <w:sz w:val="22"/>
                <w:szCs w:val="22"/>
                <w:bdr w:val="nil"/>
                <w:lang w:val="fr-FR"/>
              </w:rPr>
              <w:t xml:space="preserve">1959 </w:t>
            </w:r>
          </w:p>
          <w:p w:rsidR="00316D33" w:rsidRPr="00765520" w:rsidRDefault="00316D33" w:rsidP="00316D33">
            <w:pPr>
              <w:pStyle w:val="PreformattatoHTML"/>
              <w:tabs>
                <w:tab w:val="clear" w:pos="916"/>
              </w:tabs>
              <w:rPr>
                <w:rFonts w:asciiTheme="minorHAnsi" w:hAnsiTheme="minorHAnsi" w:cs="Arial"/>
                <w:b/>
                <w:smallCaps/>
                <w:strike/>
                <w:sz w:val="22"/>
                <w:szCs w:val="18"/>
                <w:lang w:val="fr-FR"/>
              </w:rPr>
            </w:pPr>
          </w:p>
        </w:tc>
        <w:tc>
          <w:tcPr>
            <w:tcW w:w="8080" w:type="dxa"/>
          </w:tcPr>
          <w:p w:rsidR="00316D33" w:rsidRPr="00765520" w:rsidRDefault="00972563" w:rsidP="00316D33">
            <w:pPr>
              <w:pStyle w:val="PreformattatoHTML"/>
              <w:ind w:right="33"/>
              <w:jc w:val="both"/>
              <w:rPr>
                <w:rFonts w:asciiTheme="minorHAnsi" w:hAnsiTheme="minorHAnsi" w:cs="Arial"/>
                <w:sz w:val="22"/>
                <w:szCs w:val="18"/>
                <w:lang w:val="fr-FR"/>
              </w:rPr>
            </w:pPr>
            <w:r w:rsidRPr="00765520">
              <w:rPr>
                <w:rFonts w:ascii="Calibri" w:eastAsia="Calibri" w:hAnsi="Calibri" w:cs="Calibri"/>
                <w:sz w:val="22"/>
                <w:szCs w:val="22"/>
                <w:bdr w:val="nil"/>
                <w:lang w:val="fr-FR"/>
              </w:rPr>
              <w:t>Dans un garage situé dans le centre de Recanati, Harvey Creazioni, qui deviendra plus tard iGuzzini, voit le jour. Le nom Harvey vient d’un film avec James Stewart.</w:t>
            </w:r>
          </w:p>
        </w:tc>
      </w:tr>
      <w:tr w:rsidR="001A6973" w:rsidRPr="00765520" w:rsidTr="00316D33">
        <w:tc>
          <w:tcPr>
            <w:tcW w:w="1418" w:type="dxa"/>
          </w:tcPr>
          <w:p w:rsidR="00316D33" w:rsidRPr="00765520" w:rsidRDefault="00972563" w:rsidP="00316D33">
            <w:pPr>
              <w:pStyle w:val="PreformattatoHTML"/>
              <w:tabs>
                <w:tab w:val="clear" w:pos="916"/>
              </w:tabs>
              <w:rPr>
                <w:rFonts w:asciiTheme="minorHAnsi" w:hAnsiTheme="minorHAnsi" w:cs="Arial"/>
                <w:b/>
                <w:smallCaps/>
                <w:sz w:val="22"/>
                <w:szCs w:val="18"/>
                <w:lang w:val="fr-FR"/>
              </w:rPr>
            </w:pPr>
            <w:r w:rsidRPr="00765520">
              <w:rPr>
                <w:rFonts w:ascii="Calibri" w:eastAsia="Calibri" w:hAnsi="Calibri" w:cs="Calibri"/>
                <w:b/>
                <w:bCs/>
                <w:smallCaps/>
                <w:sz w:val="22"/>
                <w:szCs w:val="22"/>
                <w:bdr w:val="nil"/>
                <w:lang w:val="fr-FR"/>
              </w:rPr>
              <w:t>Années 70</w:t>
            </w:r>
          </w:p>
        </w:tc>
        <w:tc>
          <w:tcPr>
            <w:tcW w:w="8080" w:type="dxa"/>
          </w:tcPr>
          <w:p w:rsidR="00316D33" w:rsidRPr="00765520" w:rsidRDefault="00972563" w:rsidP="00607FE6">
            <w:pPr>
              <w:pStyle w:val="PreformattatoHTML"/>
              <w:ind w:right="33"/>
              <w:jc w:val="both"/>
              <w:rPr>
                <w:rFonts w:asciiTheme="minorHAnsi" w:hAnsiTheme="minorHAnsi" w:cs="Arial"/>
                <w:sz w:val="22"/>
                <w:szCs w:val="18"/>
                <w:lang w:val="fr-FR"/>
              </w:rPr>
            </w:pPr>
            <w:r w:rsidRPr="00765520">
              <w:rPr>
                <w:rFonts w:ascii="Calibri" w:eastAsia="Calibri" w:hAnsi="Calibri" w:cs="Calibri"/>
                <w:sz w:val="22"/>
                <w:szCs w:val="22"/>
                <w:bdr w:val="nil"/>
                <w:lang w:val="fr-FR"/>
              </w:rPr>
              <w:t xml:space="preserve">iGuzzini crée le secteur de l’éclairage technique en Italie et introduit le concept de </w:t>
            </w:r>
            <w:r w:rsidR="00607FE6">
              <w:rPr>
                <w:rFonts w:ascii="Calibri" w:eastAsia="Calibri" w:hAnsi="Calibri" w:cs="Calibri"/>
                <w:sz w:val="22"/>
                <w:szCs w:val="22"/>
                <w:bdr w:val="nil"/>
                <w:lang w:val="fr-FR"/>
              </w:rPr>
              <w:t>scénario lumineux</w:t>
            </w:r>
            <w:r w:rsidRPr="00765520">
              <w:rPr>
                <w:rFonts w:ascii="Calibri" w:eastAsia="Calibri" w:hAnsi="Calibri" w:cs="Calibri"/>
                <w:sz w:val="22"/>
                <w:szCs w:val="22"/>
                <w:bdr w:val="nil"/>
                <w:lang w:val="fr-FR"/>
              </w:rPr>
              <w:t>.</w:t>
            </w:r>
          </w:p>
        </w:tc>
      </w:tr>
      <w:tr w:rsidR="001A6973" w:rsidRPr="00830146" w:rsidTr="00316D33">
        <w:tc>
          <w:tcPr>
            <w:tcW w:w="1418" w:type="dxa"/>
          </w:tcPr>
          <w:p w:rsidR="00316D33" w:rsidRPr="00765520" w:rsidRDefault="00972563" w:rsidP="00316D33">
            <w:pPr>
              <w:pStyle w:val="PreformattatoHTML"/>
              <w:tabs>
                <w:tab w:val="clear" w:pos="916"/>
              </w:tabs>
              <w:rPr>
                <w:rFonts w:asciiTheme="minorHAnsi" w:hAnsiTheme="minorHAnsi" w:cs="Arial"/>
                <w:b/>
                <w:smallCaps/>
                <w:sz w:val="22"/>
                <w:szCs w:val="18"/>
                <w:lang w:val="fr-FR"/>
              </w:rPr>
            </w:pPr>
            <w:r w:rsidRPr="00765520">
              <w:rPr>
                <w:rFonts w:ascii="Calibri" w:eastAsia="Calibri" w:hAnsi="Calibri" w:cs="Calibri"/>
                <w:b/>
                <w:bCs/>
                <w:smallCaps/>
                <w:sz w:val="22"/>
                <w:szCs w:val="22"/>
                <w:bdr w:val="nil"/>
                <w:lang w:val="fr-FR"/>
              </w:rPr>
              <w:t>Années 80</w:t>
            </w:r>
          </w:p>
        </w:tc>
        <w:tc>
          <w:tcPr>
            <w:tcW w:w="8080" w:type="dxa"/>
          </w:tcPr>
          <w:p w:rsidR="00316D33" w:rsidRPr="00765520" w:rsidRDefault="00972563" w:rsidP="00084F03">
            <w:pPr>
              <w:pStyle w:val="PreformattatoHTML"/>
              <w:ind w:right="33"/>
              <w:jc w:val="both"/>
              <w:rPr>
                <w:rFonts w:asciiTheme="minorHAnsi" w:hAnsiTheme="minorHAnsi" w:cs="Arial"/>
                <w:sz w:val="22"/>
                <w:szCs w:val="18"/>
                <w:lang w:val="fr-FR"/>
              </w:rPr>
            </w:pPr>
            <w:r w:rsidRPr="00765520">
              <w:rPr>
                <w:rFonts w:ascii="Calibri" w:eastAsia="Calibri" w:hAnsi="Calibri" w:cs="Calibri"/>
                <w:sz w:val="22"/>
                <w:szCs w:val="22"/>
                <w:bdr w:val="nil"/>
                <w:lang w:val="fr-FR"/>
              </w:rPr>
              <w:t>iGuzzini révolutionne le modèle international d’affaires en transformant ses filiales étrangères en points névralgiques capables de générer des liens culturels et professionnels dans leur pays. En 1988, iGuzzini lance des expériences dans le domaine de la photobiologie pour étudier l’influence de l’éclairage artificiel sur le bien-être psycho-physiologique des gens, ce qui débouchera trente ans après sur des directives internationales (aujourd’hui Human Centric Lighting).</w:t>
            </w:r>
          </w:p>
        </w:tc>
      </w:tr>
      <w:tr w:rsidR="001A6973" w:rsidRPr="00830146" w:rsidTr="00316D33">
        <w:tc>
          <w:tcPr>
            <w:tcW w:w="1418" w:type="dxa"/>
          </w:tcPr>
          <w:p w:rsidR="00316D33" w:rsidRPr="00765520" w:rsidRDefault="00972563" w:rsidP="00316D33">
            <w:pPr>
              <w:pStyle w:val="PreformattatoHTML"/>
              <w:tabs>
                <w:tab w:val="clear" w:pos="916"/>
              </w:tabs>
              <w:rPr>
                <w:rFonts w:asciiTheme="minorHAnsi" w:hAnsiTheme="minorHAnsi" w:cs="Arial"/>
                <w:b/>
                <w:smallCaps/>
                <w:sz w:val="22"/>
                <w:szCs w:val="18"/>
                <w:lang w:val="fr-FR"/>
              </w:rPr>
            </w:pPr>
            <w:r w:rsidRPr="00765520">
              <w:rPr>
                <w:rFonts w:ascii="Calibri" w:eastAsia="Calibri" w:hAnsi="Calibri" w:cs="Calibri"/>
                <w:b/>
                <w:bCs/>
                <w:smallCaps/>
                <w:sz w:val="22"/>
                <w:szCs w:val="22"/>
                <w:bdr w:val="nil"/>
                <w:lang w:val="fr-FR"/>
              </w:rPr>
              <w:t>Années 80 - 90’</w:t>
            </w:r>
          </w:p>
        </w:tc>
        <w:tc>
          <w:tcPr>
            <w:tcW w:w="8080" w:type="dxa"/>
          </w:tcPr>
          <w:p w:rsidR="00316D33" w:rsidRPr="00765520" w:rsidRDefault="00972563" w:rsidP="00316D33">
            <w:pPr>
              <w:pStyle w:val="PreformattatoHTML"/>
              <w:ind w:right="33"/>
              <w:jc w:val="both"/>
              <w:rPr>
                <w:rFonts w:asciiTheme="minorHAnsi" w:hAnsiTheme="minorHAnsi" w:cs="Arial"/>
                <w:sz w:val="22"/>
                <w:szCs w:val="18"/>
                <w:lang w:val="fr-FR"/>
              </w:rPr>
            </w:pPr>
            <w:r w:rsidRPr="00765520">
              <w:rPr>
                <w:rFonts w:ascii="Calibri" w:eastAsia="Calibri" w:hAnsi="Calibri" w:cs="Calibri"/>
                <w:sz w:val="22"/>
                <w:szCs w:val="22"/>
                <w:bdr w:val="nil"/>
                <w:lang w:val="fr-FR"/>
              </w:rPr>
              <w:t xml:space="preserve">iGuzzini entame une collaboration avec l’Université de Camerino (Département de physique) pour mener des études sur la mesure du confort acoustique et sur la qualité de l’air. L’entreprise met également en place un projet avec l’Université d’Urbino pour </w:t>
            </w:r>
            <w:r w:rsidRPr="00765520">
              <w:rPr>
                <w:rFonts w:ascii="Calibri" w:eastAsia="Calibri" w:hAnsi="Calibri" w:cs="Calibri"/>
                <w:sz w:val="22"/>
                <w:szCs w:val="22"/>
                <w:bdr w:val="nil"/>
                <w:lang w:val="fr-FR"/>
              </w:rPr>
              <w:lastRenderedPageBreak/>
              <w:t>mener une enquête sociologique impliquant des employés, afin de rendre les lieux de travail plus accueillants.</w:t>
            </w:r>
          </w:p>
        </w:tc>
      </w:tr>
      <w:tr w:rsidR="001A6973" w:rsidRPr="00830146" w:rsidTr="00316D33">
        <w:tc>
          <w:tcPr>
            <w:tcW w:w="1418" w:type="dxa"/>
          </w:tcPr>
          <w:p w:rsidR="00316D33" w:rsidRPr="00765520" w:rsidRDefault="00972563" w:rsidP="00316D33">
            <w:pPr>
              <w:pStyle w:val="PreformattatoHTML"/>
              <w:tabs>
                <w:tab w:val="clear" w:pos="916"/>
              </w:tabs>
              <w:rPr>
                <w:rFonts w:asciiTheme="minorHAnsi" w:hAnsiTheme="minorHAnsi" w:cs="Arial"/>
                <w:b/>
                <w:smallCaps/>
                <w:sz w:val="22"/>
                <w:szCs w:val="18"/>
                <w:lang w:val="fr-FR"/>
              </w:rPr>
            </w:pPr>
            <w:r w:rsidRPr="00765520">
              <w:rPr>
                <w:rFonts w:ascii="Calibri" w:eastAsia="Calibri" w:hAnsi="Calibri" w:cs="Calibri"/>
                <w:b/>
                <w:bCs/>
                <w:smallCaps/>
                <w:sz w:val="22"/>
                <w:szCs w:val="22"/>
                <w:bdr w:val="nil"/>
                <w:lang w:val="fr-FR"/>
              </w:rPr>
              <w:lastRenderedPageBreak/>
              <w:t>1992</w:t>
            </w:r>
          </w:p>
        </w:tc>
        <w:tc>
          <w:tcPr>
            <w:tcW w:w="8080" w:type="dxa"/>
          </w:tcPr>
          <w:p w:rsidR="00316D33" w:rsidRPr="00765520" w:rsidRDefault="00972563" w:rsidP="00316D33">
            <w:pPr>
              <w:pStyle w:val="PreformattatoHTML"/>
              <w:ind w:right="33"/>
              <w:jc w:val="both"/>
              <w:rPr>
                <w:rFonts w:asciiTheme="minorHAnsi" w:hAnsiTheme="minorHAnsi" w:cs="Arial"/>
                <w:sz w:val="22"/>
                <w:szCs w:val="18"/>
                <w:lang w:val="fr-FR"/>
              </w:rPr>
            </w:pPr>
            <w:r w:rsidRPr="00765520">
              <w:rPr>
                <w:rFonts w:ascii="Calibri" w:eastAsia="Calibri" w:hAnsi="Calibri" w:cs="Calibri"/>
                <w:sz w:val="22"/>
                <w:szCs w:val="22"/>
                <w:bdr w:val="nil"/>
                <w:lang w:val="fr-FR"/>
              </w:rPr>
              <w:t xml:space="preserve">iGuzzini approfondit la recherche sur la lumière biodynamique et travaille avec le Lighting Research Center di Troy (USA) pour étudier les relations entre les variations des caractéristiques de la lumière et les rythmes circadiens des êtres vivants. </w:t>
            </w:r>
          </w:p>
          <w:p w:rsidR="00316D33" w:rsidRPr="00765520" w:rsidRDefault="00972563" w:rsidP="00316D33">
            <w:pPr>
              <w:pStyle w:val="PreformattatoHTML"/>
              <w:ind w:right="33"/>
              <w:jc w:val="both"/>
              <w:rPr>
                <w:rFonts w:asciiTheme="minorHAnsi" w:hAnsiTheme="minorHAnsi" w:cs="Arial"/>
                <w:sz w:val="22"/>
                <w:szCs w:val="18"/>
                <w:lang w:val="fr-FR"/>
              </w:rPr>
            </w:pPr>
            <w:r w:rsidRPr="00765520">
              <w:rPr>
                <w:rFonts w:ascii="Calibri" w:eastAsia="Calibri" w:hAnsi="Calibri" w:cs="Calibri"/>
                <w:sz w:val="22"/>
                <w:szCs w:val="22"/>
                <w:bdr w:val="nil"/>
                <w:lang w:val="fr-FR"/>
              </w:rPr>
              <w:t xml:space="preserve">Les études menées permettent de breveter le système d’éclairage biodynamique SIVRA (Système d’éclairage variable à réglage automatique) capable </w:t>
            </w:r>
            <w:r w:rsidR="00084F03">
              <w:rPr>
                <w:rFonts w:ascii="Calibri" w:eastAsia="Calibri" w:hAnsi="Calibri" w:cs="Calibri"/>
                <w:sz w:val="22"/>
                <w:szCs w:val="22"/>
                <w:bdr w:val="nil"/>
                <w:lang w:val="fr-FR"/>
              </w:rPr>
              <w:t xml:space="preserve">de </w:t>
            </w:r>
            <w:r w:rsidRPr="00765520">
              <w:rPr>
                <w:rFonts w:ascii="Calibri" w:eastAsia="Calibri" w:hAnsi="Calibri" w:cs="Calibri"/>
                <w:sz w:val="22"/>
                <w:szCs w:val="22"/>
                <w:bdr w:val="nil"/>
                <w:lang w:val="fr-FR"/>
              </w:rPr>
              <w:t>reproduire le changement naturel de la lumière du soleil dans des lieux artificiels.</w:t>
            </w:r>
          </w:p>
        </w:tc>
      </w:tr>
      <w:tr w:rsidR="001A6973" w:rsidRPr="00765520" w:rsidTr="00316D33">
        <w:tc>
          <w:tcPr>
            <w:tcW w:w="1418" w:type="dxa"/>
          </w:tcPr>
          <w:p w:rsidR="00316D33" w:rsidRPr="00765520" w:rsidRDefault="00972563" w:rsidP="00316D33">
            <w:pPr>
              <w:pStyle w:val="PreformattatoHTML"/>
              <w:tabs>
                <w:tab w:val="clear" w:pos="916"/>
              </w:tabs>
              <w:rPr>
                <w:rFonts w:asciiTheme="minorHAnsi" w:hAnsiTheme="minorHAnsi" w:cs="Arial"/>
                <w:b/>
                <w:smallCaps/>
                <w:sz w:val="22"/>
                <w:szCs w:val="18"/>
                <w:lang w:val="fr-FR"/>
              </w:rPr>
            </w:pPr>
            <w:r w:rsidRPr="00765520">
              <w:rPr>
                <w:rFonts w:ascii="Calibri" w:eastAsia="Calibri" w:hAnsi="Calibri" w:cs="Calibri"/>
                <w:b/>
                <w:bCs/>
                <w:smallCaps/>
                <w:sz w:val="22"/>
                <w:szCs w:val="22"/>
                <w:bdr w:val="nil"/>
                <w:lang w:val="fr-FR"/>
              </w:rPr>
              <w:t>1993</w:t>
            </w:r>
          </w:p>
        </w:tc>
        <w:tc>
          <w:tcPr>
            <w:tcW w:w="8080" w:type="dxa"/>
          </w:tcPr>
          <w:p w:rsidR="00316D33" w:rsidRPr="00765520" w:rsidRDefault="00972563" w:rsidP="00316D33">
            <w:pPr>
              <w:pStyle w:val="PreformattatoHTML"/>
              <w:ind w:right="33"/>
              <w:jc w:val="both"/>
              <w:rPr>
                <w:rFonts w:asciiTheme="minorHAnsi" w:hAnsiTheme="minorHAnsi" w:cs="Arial"/>
                <w:sz w:val="22"/>
                <w:szCs w:val="18"/>
                <w:lang w:val="fr-FR"/>
              </w:rPr>
            </w:pPr>
            <w:r w:rsidRPr="00765520">
              <w:rPr>
                <w:rFonts w:ascii="Calibri" w:eastAsia="Calibri" w:hAnsi="Calibri" w:cs="Calibri"/>
                <w:sz w:val="22"/>
                <w:szCs w:val="22"/>
                <w:bdr w:val="nil"/>
                <w:lang w:val="fr-FR"/>
              </w:rPr>
              <w:t>La société iGuzzini est la première à soulever le problème de la pollution lumineuse en lançant une campagne institutionnelle médiatique internationale « Avec iGuzzini contre la pollution lumineuse »</w:t>
            </w:r>
            <w:r w:rsidR="00084F03">
              <w:rPr>
                <w:rFonts w:ascii="Calibri" w:eastAsia="Calibri" w:hAnsi="Calibri" w:cs="Calibri"/>
                <w:sz w:val="22"/>
                <w:szCs w:val="22"/>
                <w:bdr w:val="nil"/>
                <w:lang w:val="fr-FR"/>
              </w:rPr>
              <w:t>.</w:t>
            </w:r>
            <w:r w:rsidRPr="00765520">
              <w:rPr>
                <w:rFonts w:ascii="Calibri" w:eastAsia="Calibri" w:hAnsi="Calibri" w:cs="Calibri"/>
                <w:sz w:val="22"/>
                <w:szCs w:val="22"/>
                <w:bdr w:val="nil"/>
                <w:lang w:val="fr-FR"/>
              </w:rPr>
              <w:t xml:space="preserve"> </w:t>
            </w:r>
          </w:p>
        </w:tc>
      </w:tr>
      <w:tr w:rsidR="001A6973" w:rsidRPr="00830146" w:rsidTr="00316D33">
        <w:tc>
          <w:tcPr>
            <w:tcW w:w="1418" w:type="dxa"/>
          </w:tcPr>
          <w:p w:rsidR="00316D33" w:rsidRPr="00765520" w:rsidRDefault="00972563" w:rsidP="00316D33">
            <w:pPr>
              <w:pStyle w:val="PreformattatoHTML"/>
              <w:tabs>
                <w:tab w:val="clear" w:pos="916"/>
              </w:tabs>
              <w:rPr>
                <w:rFonts w:asciiTheme="minorHAnsi" w:hAnsiTheme="minorHAnsi" w:cs="Arial"/>
                <w:b/>
                <w:smallCaps/>
                <w:sz w:val="22"/>
                <w:szCs w:val="18"/>
                <w:lang w:val="fr-FR"/>
              </w:rPr>
            </w:pPr>
            <w:r w:rsidRPr="00765520">
              <w:rPr>
                <w:rFonts w:ascii="Calibri" w:eastAsia="Calibri" w:hAnsi="Calibri" w:cs="Calibri"/>
                <w:b/>
                <w:bCs/>
                <w:smallCaps/>
                <w:sz w:val="22"/>
                <w:szCs w:val="22"/>
                <w:bdr w:val="nil"/>
                <w:lang w:val="fr-FR"/>
              </w:rPr>
              <w:t>2006</w:t>
            </w:r>
          </w:p>
        </w:tc>
        <w:tc>
          <w:tcPr>
            <w:tcW w:w="8080" w:type="dxa"/>
          </w:tcPr>
          <w:p w:rsidR="00316D33" w:rsidRPr="00765520" w:rsidRDefault="00972563" w:rsidP="00316D33">
            <w:pPr>
              <w:pStyle w:val="PreformattatoHTML"/>
              <w:ind w:right="33"/>
              <w:jc w:val="both"/>
              <w:rPr>
                <w:rFonts w:asciiTheme="minorHAnsi" w:hAnsiTheme="minorHAnsi" w:cs="Arial"/>
                <w:sz w:val="22"/>
                <w:szCs w:val="18"/>
                <w:lang w:val="fr-FR"/>
              </w:rPr>
            </w:pPr>
            <w:r w:rsidRPr="00765520">
              <w:rPr>
                <w:rFonts w:ascii="Calibri" w:eastAsia="Calibri" w:hAnsi="Calibri" w:cs="Calibri"/>
                <w:sz w:val="22"/>
                <w:szCs w:val="22"/>
                <w:bdr w:val="nil"/>
                <w:lang w:val="fr-FR"/>
              </w:rPr>
              <w:t>La sociét</w:t>
            </w:r>
            <w:r w:rsidR="00084F03">
              <w:rPr>
                <w:rFonts w:ascii="Calibri" w:eastAsia="Calibri" w:hAnsi="Calibri" w:cs="Calibri"/>
                <w:sz w:val="22"/>
                <w:szCs w:val="22"/>
                <w:bdr w:val="nil"/>
                <w:lang w:val="fr-FR"/>
              </w:rPr>
              <w:t>é iGuzzini Li</w:t>
            </w:r>
            <w:r w:rsidRPr="00765520">
              <w:rPr>
                <w:rFonts w:ascii="Calibri" w:eastAsia="Calibri" w:hAnsi="Calibri" w:cs="Calibri"/>
                <w:sz w:val="22"/>
                <w:szCs w:val="22"/>
                <w:bdr w:val="nil"/>
                <w:lang w:val="fr-FR"/>
              </w:rPr>
              <w:t xml:space="preserve">ghting China Ltd. est créée dans le but de contribuer à la stratégie de développement des marchés d’Asie du Sud et des marchés voisins (Océanie et Inde). </w:t>
            </w:r>
          </w:p>
        </w:tc>
      </w:tr>
      <w:tr w:rsidR="001A6973" w:rsidRPr="00830146" w:rsidTr="00316D33">
        <w:tc>
          <w:tcPr>
            <w:tcW w:w="1418" w:type="dxa"/>
          </w:tcPr>
          <w:p w:rsidR="00316D33" w:rsidRPr="00765520" w:rsidRDefault="00972563" w:rsidP="00316D33">
            <w:pPr>
              <w:pStyle w:val="PreformattatoHTML"/>
              <w:tabs>
                <w:tab w:val="clear" w:pos="916"/>
              </w:tabs>
              <w:rPr>
                <w:rFonts w:asciiTheme="minorHAnsi" w:hAnsiTheme="minorHAnsi" w:cs="Arial"/>
                <w:b/>
                <w:smallCaps/>
                <w:sz w:val="22"/>
                <w:szCs w:val="18"/>
                <w:lang w:val="fr-FR"/>
              </w:rPr>
            </w:pPr>
            <w:r w:rsidRPr="00765520">
              <w:rPr>
                <w:rFonts w:ascii="Calibri" w:eastAsia="Calibri" w:hAnsi="Calibri" w:cs="Calibri"/>
                <w:b/>
                <w:bCs/>
                <w:smallCaps/>
                <w:sz w:val="22"/>
                <w:szCs w:val="22"/>
                <w:bdr w:val="nil"/>
                <w:lang w:val="fr-FR"/>
              </w:rPr>
              <w:t>2012</w:t>
            </w:r>
          </w:p>
        </w:tc>
        <w:tc>
          <w:tcPr>
            <w:tcW w:w="8080" w:type="dxa"/>
          </w:tcPr>
          <w:p w:rsidR="00316D33" w:rsidRPr="00765520" w:rsidRDefault="00972563" w:rsidP="00084F03">
            <w:pPr>
              <w:pStyle w:val="PreformattatoHTML"/>
              <w:ind w:right="33"/>
              <w:jc w:val="both"/>
              <w:rPr>
                <w:rFonts w:asciiTheme="minorHAnsi" w:hAnsiTheme="minorHAnsi" w:cs="Arial"/>
                <w:sz w:val="22"/>
                <w:szCs w:val="18"/>
                <w:lang w:val="fr-FR"/>
              </w:rPr>
            </w:pPr>
            <w:r w:rsidRPr="00765520">
              <w:rPr>
                <w:rFonts w:ascii="Calibri" w:eastAsia="Calibri" w:hAnsi="Calibri" w:cs="Calibri"/>
                <w:sz w:val="22"/>
                <w:szCs w:val="22"/>
                <w:bdr w:val="nil"/>
                <w:lang w:val="fr-FR"/>
              </w:rPr>
              <w:t xml:space="preserve">iGuzzini présente </w:t>
            </w:r>
            <w:r w:rsidR="00084F03">
              <w:rPr>
                <w:rFonts w:ascii="Calibri" w:eastAsia="Calibri" w:hAnsi="Calibri" w:cs="Calibri"/>
                <w:sz w:val="22"/>
                <w:szCs w:val="22"/>
                <w:bdr w:val="nil"/>
                <w:lang w:val="fr-FR"/>
              </w:rPr>
              <w:t xml:space="preserve">le </w:t>
            </w:r>
            <w:r w:rsidRPr="00765520">
              <w:rPr>
                <w:rFonts w:ascii="Calibri" w:eastAsia="Calibri" w:hAnsi="Calibri" w:cs="Calibri"/>
                <w:sz w:val="22"/>
                <w:szCs w:val="22"/>
                <w:bdr w:val="nil"/>
                <w:lang w:val="fr-FR"/>
              </w:rPr>
              <w:t>Laser Blade, le premier système à encastrer avec émission de lumière circulaire pouvant disparaître dans le plafond et devenir invisible. Adaptable à tout contexte d’application, ce produit changera définitivement tout un secteur et inspirera les architectes,</w:t>
            </w:r>
            <w:r w:rsidR="00084F03">
              <w:rPr>
                <w:rFonts w:ascii="Calibri" w:eastAsia="Calibri" w:hAnsi="Calibri" w:cs="Calibri"/>
                <w:sz w:val="22"/>
                <w:szCs w:val="22"/>
                <w:bdr w:val="nil"/>
                <w:lang w:val="fr-FR"/>
              </w:rPr>
              <w:t xml:space="preserve"> concepteurs lumière</w:t>
            </w:r>
            <w:r w:rsidRPr="00765520">
              <w:rPr>
                <w:rFonts w:ascii="Calibri" w:eastAsia="Calibri" w:hAnsi="Calibri" w:cs="Calibri"/>
                <w:sz w:val="22"/>
                <w:szCs w:val="22"/>
                <w:bdr w:val="nil"/>
                <w:lang w:val="fr-FR"/>
              </w:rPr>
              <w:t>, designers et concurrents du monde entier.</w:t>
            </w:r>
          </w:p>
        </w:tc>
      </w:tr>
      <w:tr w:rsidR="001A6973" w:rsidRPr="00830146" w:rsidTr="00316D33">
        <w:tc>
          <w:tcPr>
            <w:tcW w:w="1418" w:type="dxa"/>
          </w:tcPr>
          <w:p w:rsidR="00316D33" w:rsidRPr="00765520" w:rsidRDefault="00972563" w:rsidP="00316D33">
            <w:pPr>
              <w:pStyle w:val="PreformattatoHTML"/>
              <w:tabs>
                <w:tab w:val="clear" w:pos="916"/>
              </w:tabs>
              <w:rPr>
                <w:rFonts w:asciiTheme="minorHAnsi" w:hAnsiTheme="minorHAnsi" w:cs="Arial"/>
                <w:b/>
                <w:smallCaps/>
                <w:sz w:val="22"/>
                <w:szCs w:val="18"/>
                <w:lang w:val="fr-FR"/>
              </w:rPr>
            </w:pPr>
            <w:r w:rsidRPr="00765520">
              <w:rPr>
                <w:rFonts w:ascii="Calibri" w:eastAsia="Calibri" w:hAnsi="Calibri" w:cs="Calibri"/>
                <w:b/>
                <w:bCs/>
                <w:smallCaps/>
                <w:sz w:val="22"/>
                <w:szCs w:val="22"/>
                <w:bdr w:val="nil"/>
                <w:lang w:val="fr-FR"/>
              </w:rPr>
              <w:t>2014</w:t>
            </w:r>
          </w:p>
        </w:tc>
        <w:tc>
          <w:tcPr>
            <w:tcW w:w="8080" w:type="dxa"/>
          </w:tcPr>
          <w:p w:rsidR="00316D33" w:rsidRPr="00765520" w:rsidRDefault="00972563" w:rsidP="00316D33">
            <w:pPr>
              <w:pStyle w:val="PreformattatoHTML"/>
              <w:ind w:right="33"/>
              <w:jc w:val="both"/>
              <w:rPr>
                <w:rFonts w:asciiTheme="minorHAnsi" w:hAnsiTheme="minorHAnsi" w:cs="Arial"/>
                <w:sz w:val="22"/>
                <w:szCs w:val="18"/>
                <w:lang w:val="fr-FR"/>
              </w:rPr>
            </w:pPr>
            <w:r w:rsidRPr="00765520">
              <w:rPr>
                <w:rFonts w:ascii="Calibri" w:eastAsia="Calibri" w:hAnsi="Calibri" w:cs="Calibri"/>
                <w:sz w:val="22"/>
                <w:szCs w:val="22"/>
                <w:bdr w:val="nil"/>
                <w:lang w:val="fr-FR"/>
              </w:rPr>
              <w:t>iGuzzini introduit le World Class Manufacturing : zéro défaut, zéro panne et zéro stock sont les objectifs du programme qui vise à créer un éco</w:t>
            </w:r>
            <w:r w:rsidR="00084F03">
              <w:rPr>
                <w:rFonts w:ascii="Calibri" w:eastAsia="Calibri" w:hAnsi="Calibri" w:cs="Calibri"/>
                <w:sz w:val="22"/>
                <w:szCs w:val="22"/>
                <w:bdr w:val="nil"/>
                <w:lang w:val="fr-FR"/>
              </w:rPr>
              <w:t>-</w:t>
            </w:r>
            <w:r w:rsidRPr="00765520">
              <w:rPr>
                <w:rFonts w:ascii="Calibri" w:eastAsia="Calibri" w:hAnsi="Calibri" w:cs="Calibri"/>
                <w:sz w:val="22"/>
                <w:szCs w:val="22"/>
                <w:bdr w:val="nil"/>
                <w:lang w:val="fr-FR"/>
              </w:rPr>
              <w:t>système d’affaires générant du bien-être et offrant un cadre de travail serein et stimulant.</w:t>
            </w:r>
          </w:p>
        </w:tc>
      </w:tr>
      <w:tr w:rsidR="001A6973" w:rsidRPr="00830146" w:rsidTr="00316D33">
        <w:tc>
          <w:tcPr>
            <w:tcW w:w="1418" w:type="dxa"/>
          </w:tcPr>
          <w:p w:rsidR="00316D33" w:rsidRPr="00765520" w:rsidRDefault="00972563" w:rsidP="00316D33">
            <w:pPr>
              <w:pStyle w:val="PreformattatoHTML"/>
              <w:tabs>
                <w:tab w:val="clear" w:pos="916"/>
              </w:tabs>
              <w:rPr>
                <w:rFonts w:asciiTheme="minorHAnsi" w:hAnsiTheme="minorHAnsi" w:cs="Arial"/>
                <w:b/>
                <w:smallCaps/>
                <w:sz w:val="22"/>
                <w:szCs w:val="18"/>
                <w:lang w:val="fr-FR"/>
              </w:rPr>
            </w:pPr>
            <w:r w:rsidRPr="00765520">
              <w:rPr>
                <w:rFonts w:ascii="Calibri" w:eastAsia="Calibri" w:hAnsi="Calibri" w:cs="Calibri"/>
                <w:b/>
                <w:bCs/>
                <w:smallCaps/>
                <w:sz w:val="22"/>
                <w:szCs w:val="22"/>
                <w:bdr w:val="nil"/>
                <w:lang w:val="fr-FR"/>
              </w:rPr>
              <w:t>2017</w:t>
            </w:r>
          </w:p>
        </w:tc>
        <w:tc>
          <w:tcPr>
            <w:tcW w:w="8080" w:type="dxa"/>
          </w:tcPr>
          <w:p w:rsidR="00316D33" w:rsidRPr="00765520" w:rsidRDefault="00972563" w:rsidP="00084F03">
            <w:pPr>
              <w:pStyle w:val="PreformattatoHTML"/>
              <w:ind w:right="33"/>
              <w:jc w:val="both"/>
              <w:rPr>
                <w:rFonts w:asciiTheme="minorHAnsi" w:hAnsiTheme="minorHAnsi" w:cs="Arial"/>
                <w:sz w:val="22"/>
                <w:szCs w:val="18"/>
                <w:lang w:val="fr-FR"/>
              </w:rPr>
            </w:pPr>
            <w:r w:rsidRPr="00765520">
              <w:rPr>
                <w:rFonts w:ascii="Calibri" w:eastAsia="Calibri" w:hAnsi="Calibri" w:cs="Calibri"/>
                <w:sz w:val="22"/>
                <w:szCs w:val="22"/>
                <w:bdr w:val="nil"/>
                <w:lang w:val="fr-FR"/>
              </w:rPr>
              <w:t>iGuzzini présente la dernière innovation en matière de produit :</w:t>
            </w:r>
            <w:r w:rsidR="00084F03">
              <w:rPr>
                <w:rFonts w:ascii="Calibri" w:eastAsia="Calibri" w:hAnsi="Calibri" w:cs="Calibri"/>
                <w:sz w:val="22"/>
                <w:szCs w:val="22"/>
                <w:bdr w:val="nil"/>
                <w:lang w:val="fr-FR"/>
              </w:rPr>
              <w:t xml:space="preserve"> le</w:t>
            </w:r>
            <w:r w:rsidRPr="00765520">
              <w:rPr>
                <w:rFonts w:ascii="Calibri" w:eastAsia="Calibri" w:hAnsi="Calibri" w:cs="Calibri"/>
                <w:sz w:val="22"/>
                <w:szCs w:val="22"/>
                <w:bdr w:val="nil"/>
                <w:lang w:val="fr-FR"/>
              </w:rPr>
              <w:t xml:space="preserve"> Laser </w:t>
            </w:r>
            <w:r w:rsidR="00084F03">
              <w:rPr>
                <w:rFonts w:ascii="Calibri" w:eastAsia="Calibri" w:hAnsi="Calibri" w:cs="Calibri"/>
                <w:sz w:val="22"/>
                <w:szCs w:val="22"/>
                <w:bdr w:val="nil"/>
                <w:lang w:val="fr-FR"/>
              </w:rPr>
              <w:t>Blade</w:t>
            </w:r>
            <w:r w:rsidRPr="00765520">
              <w:rPr>
                <w:rFonts w:ascii="Calibri" w:eastAsia="Calibri" w:hAnsi="Calibri" w:cs="Calibri"/>
                <w:sz w:val="22"/>
                <w:szCs w:val="22"/>
                <w:bdr w:val="nil"/>
                <w:lang w:val="fr-FR"/>
              </w:rPr>
              <w:t xml:space="preserve"> XS, « The Blade », un véritable exemple de miniaturisation, destiné à révolutionner encore une fois le monde des systèmes à encastrer.</w:t>
            </w:r>
          </w:p>
        </w:tc>
      </w:tr>
    </w:tbl>
    <w:p w:rsidR="00316D33" w:rsidRPr="00765520" w:rsidRDefault="00316D33" w:rsidP="00316D33">
      <w:pPr>
        <w:widowControl w:val="0"/>
        <w:autoSpaceDE w:val="0"/>
        <w:autoSpaceDN w:val="0"/>
        <w:adjustRightInd w:val="0"/>
        <w:spacing w:after="0" w:line="240" w:lineRule="auto"/>
        <w:ind w:right="124"/>
        <w:rPr>
          <w:rFonts w:cs="Arial"/>
          <w:b/>
          <w:bCs/>
          <w:sz w:val="24"/>
          <w:szCs w:val="24"/>
          <w:u w:val="single"/>
          <w:lang w:val="fr-FR"/>
        </w:rPr>
      </w:pPr>
    </w:p>
    <w:p w:rsidR="00316D33" w:rsidRPr="00765520" w:rsidRDefault="00316D33" w:rsidP="00316D33">
      <w:pPr>
        <w:widowControl w:val="0"/>
        <w:autoSpaceDE w:val="0"/>
        <w:autoSpaceDN w:val="0"/>
        <w:adjustRightInd w:val="0"/>
        <w:spacing w:after="0" w:line="240" w:lineRule="auto"/>
        <w:ind w:right="124"/>
        <w:rPr>
          <w:rFonts w:cs="Arial"/>
          <w:b/>
          <w:bCs/>
          <w:sz w:val="24"/>
          <w:szCs w:val="24"/>
          <w:u w:val="single"/>
          <w:lang w:val="fr-FR"/>
        </w:rPr>
      </w:pPr>
    </w:p>
    <w:p w:rsidR="00316D33" w:rsidRPr="00765520" w:rsidRDefault="00316D33" w:rsidP="00316D33">
      <w:pPr>
        <w:widowControl w:val="0"/>
        <w:autoSpaceDE w:val="0"/>
        <w:autoSpaceDN w:val="0"/>
        <w:adjustRightInd w:val="0"/>
        <w:spacing w:after="0" w:line="240" w:lineRule="auto"/>
        <w:ind w:right="124"/>
        <w:rPr>
          <w:rFonts w:cs="Arial"/>
          <w:b/>
          <w:bCs/>
          <w:sz w:val="24"/>
          <w:szCs w:val="24"/>
          <w:u w:val="single"/>
          <w:lang w:val="fr-FR"/>
        </w:rPr>
      </w:pPr>
    </w:p>
    <w:p w:rsidR="00316D33" w:rsidRPr="00765520" w:rsidRDefault="00316D33" w:rsidP="00316D33">
      <w:pPr>
        <w:widowControl w:val="0"/>
        <w:autoSpaceDE w:val="0"/>
        <w:autoSpaceDN w:val="0"/>
        <w:adjustRightInd w:val="0"/>
        <w:spacing w:after="0" w:line="240" w:lineRule="auto"/>
        <w:ind w:right="124"/>
        <w:rPr>
          <w:rFonts w:cs="Arial"/>
          <w:b/>
          <w:bCs/>
          <w:sz w:val="24"/>
          <w:szCs w:val="24"/>
          <w:u w:val="single"/>
          <w:lang w:val="fr-FR"/>
        </w:rPr>
      </w:pPr>
    </w:p>
    <w:p w:rsidR="00316D33" w:rsidRPr="00765520" w:rsidRDefault="00972563" w:rsidP="00316D33">
      <w:pPr>
        <w:widowControl w:val="0"/>
        <w:shd w:val="clear" w:color="auto" w:fill="FF0000"/>
        <w:autoSpaceDE w:val="0"/>
        <w:autoSpaceDN w:val="0"/>
        <w:adjustRightInd w:val="0"/>
        <w:spacing w:after="0" w:line="240" w:lineRule="auto"/>
        <w:ind w:right="124"/>
        <w:rPr>
          <w:rFonts w:cs="Arial"/>
          <w:b/>
          <w:bCs/>
          <w:color w:val="FFFFFF" w:themeColor="background1"/>
          <w:sz w:val="24"/>
          <w:szCs w:val="24"/>
          <w:lang w:val="fr-FR"/>
        </w:rPr>
      </w:pPr>
      <w:r w:rsidRPr="00765520">
        <w:rPr>
          <w:rFonts w:eastAsia="Calibri" w:cs="Calibri"/>
          <w:b/>
          <w:bCs/>
          <w:color w:val="FFFFFF"/>
          <w:sz w:val="24"/>
          <w:szCs w:val="24"/>
          <w:bdr w:val="nil"/>
          <w:lang w:val="fr-FR"/>
        </w:rPr>
        <w:t>iGUZZINI : LES CHIFFRES</w:t>
      </w:r>
    </w:p>
    <w:p w:rsidR="00316D33" w:rsidRPr="00765520" w:rsidRDefault="00316D33" w:rsidP="00316D33">
      <w:pPr>
        <w:widowControl w:val="0"/>
        <w:autoSpaceDE w:val="0"/>
        <w:autoSpaceDN w:val="0"/>
        <w:adjustRightInd w:val="0"/>
        <w:spacing w:after="0" w:line="240" w:lineRule="auto"/>
        <w:ind w:right="124"/>
        <w:rPr>
          <w:rFonts w:cs="Arial"/>
          <w:b/>
          <w:bCs/>
          <w:sz w:val="24"/>
          <w:szCs w:val="24"/>
          <w:u w:val="single"/>
          <w:lang w:val="fr-FR"/>
        </w:rPr>
      </w:pPr>
    </w:p>
    <w:tbl>
      <w:tblPr>
        <w:tblStyle w:val="Grigliatabella"/>
        <w:tblW w:w="9498" w:type="dxa"/>
        <w:tblInd w:w="108" w:type="dxa"/>
        <w:tblLook w:val="04A0" w:firstRow="1" w:lastRow="0" w:firstColumn="1" w:lastColumn="0" w:noHBand="0" w:noVBand="1"/>
      </w:tblPr>
      <w:tblGrid>
        <w:gridCol w:w="1843"/>
        <w:gridCol w:w="7655"/>
      </w:tblGrid>
      <w:tr w:rsidR="001A6973" w:rsidRPr="00765520" w:rsidTr="00316D33">
        <w:tc>
          <w:tcPr>
            <w:tcW w:w="1843" w:type="dxa"/>
          </w:tcPr>
          <w:p w:rsidR="00316D33" w:rsidRPr="00765520" w:rsidRDefault="00972563" w:rsidP="00316D33">
            <w:pPr>
              <w:pStyle w:val="PreformattatoHTML"/>
              <w:tabs>
                <w:tab w:val="clear" w:pos="916"/>
              </w:tabs>
              <w:rPr>
                <w:rFonts w:asciiTheme="minorHAnsi" w:hAnsiTheme="minorHAnsi" w:cs="Arial"/>
                <w:b/>
                <w:smallCaps/>
                <w:sz w:val="22"/>
                <w:szCs w:val="22"/>
                <w:lang w:val="fr-FR"/>
              </w:rPr>
            </w:pPr>
            <w:r w:rsidRPr="00765520">
              <w:rPr>
                <w:rFonts w:ascii="Calibri" w:eastAsia="Calibri" w:hAnsi="Calibri" w:cs="Calibri"/>
                <w:b/>
                <w:bCs/>
                <w:smallCaps/>
                <w:sz w:val="22"/>
                <w:szCs w:val="22"/>
                <w:bdr w:val="nil"/>
                <w:lang w:val="fr-FR"/>
              </w:rPr>
              <w:t>Société indépendante</w:t>
            </w:r>
          </w:p>
        </w:tc>
        <w:tc>
          <w:tcPr>
            <w:tcW w:w="7655" w:type="dxa"/>
          </w:tcPr>
          <w:p w:rsidR="00316D33" w:rsidRPr="00765520" w:rsidRDefault="00972563" w:rsidP="00316D33">
            <w:pPr>
              <w:pStyle w:val="PreformattatoHTML"/>
              <w:tabs>
                <w:tab w:val="clear" w:pos="916"/>
              </w:tabs>
              <w:ind w:left="34"/>
              <w:rPr>
                <w:rFonts w:asciiTheme="minorHAnsi" w:hAnsiTheme="minorHAnsi" w:cs="Arial"/>
                <w:sz w:val="22"/>
                <w:szCs w:val="22"/>
                <w:lang w:val="fr-FR"/>
              </w:rPr>
            </w:pPr>
            <w:r w:rsidRPr="00765520">
              <w:rPr>
                <w:rFonts w:ascii="Calibri" w:eastAsia="Calibri" w:hAnsi="Calibri" w:cs="Calibri"/>
                <w:sz w:val="22"/>
                <w:szCs w:val="22"/>
                <w:bdr w:val="nil"/>
                <w:lang w:val="fr-FR"/>
              </w:rPr>
              <w:t>Fimag, la holding financière de la famille Guzzini, arrivée aujourd’hui à la quatrième génération.</w:t>
            </w:r>
          </w:p>
        </w:tc>
      </w:tr>
      <w:tr w:rsidR="001A6973" w:rsidRPr="00765520" w:rsidTr="00316D33">
        <w:tc>
          <w:tcPr>
            <w:tcW w:w="1843" w:type="dxa"/>
          </w:tcPr>
          <w:p w:rsidR="00316D33" w:rsidRPr="00765520" w:rsidRDefault="00972563" w:rsidP="00316D33">
            <w:pPr>
              <w:pStyle w:val="PreformattatoHTML"/>
              <w:tabs>
                <w:tab w:val="clear" w:pos="916"/>
              </w:tabs>
              <w:rPr>
                <w:rFonts w:asciiTheme="minorHAnsi" w:hAnsiTheme="minorHAnsi" w:cs="Arial"/>
                <w:b/>
                <w:smallCaps/>
                <w:sz w:val="22"/>
                <w:szCs w:val="22"/>
                <w:lang w:val="fr-FR"/>
              </w:rPr>
            </w:pPr>
            <w:r w:rsidRPr="00765520">
              <w:rPr>
                <w:rFonts w:ascii="Calibri" w:eastAsia="Calibri" w:hAnsi="Calibri" w:cs="Calibri"/>
                <w:b/>
                <w:bCs/>
                <w:smallCaps/>
                <w:sz w:val="22"/>
                <w:szCs w:val="22"/>
                <w:bdr w:val="nil"/>
                <w:lang w:val="fr-FR"/>
              </w:rPr>
              <w:t>Fondation</w:t>
            </w:r>
          </w:p>
        </w:tc>
        <w:tc>
          <w:tcPr>
            <w:tcW w:w="7655" w:type="dxa"/>
          </w:tcPr>
          <w:p w:rsidR="00316D33" w:rsidRPr="00765520" w:rsidRDefault="00972563" w:rsidP="00316D33">
            <w:pPr>
              <w:pStyle w:val="PreformattatoHTML"/>
              <w:tabs>
                <w:tab w:val="clear" w:pos="916"/>
              </w:tabs>
              <w:ind w:left="34" w:hanging="34"/>
              <w:rPr>
                <w:rFonts w:asciiTheme="minorHAnsi" w:hAnsiTheme="minorHAnsi" w:cs="Arial"/>
                <w:sz w:val="22"/>
                <w:szCs w:val="22"/>
                <w:lang w:val="fr-FR"/>
              </w:rPr>
            </w:pPr>
            <w:r w:rsidRPr="00765520">
              <w:rPr>
                <w:rFonts w:ascii="Calibri" w:eastAsia="Calibri" w:hAnsi="Calibri" w:cs="Calibri"/>
                <w:sz w:val="22"/>
                <w:szCs w:val="22"/>
                <w:bdr w:val="nil"/>
                <w:lang w:val="fr-FR"/>
              </w:rPr>
              <w:t>1959</w:t>
            </w:r>
          </w:p>
        </w:tc>
      </w:tr>
      <w:tr w:rsidR="001A6973" w:rsidRPr="00830146" w:rsidTr="00316D33">
        <w:tc>
          <w:tcPr>
            <w:tcW w:w="1843" w:type="dxa"/>
          </w:tcPr>
          <w:p w:rsidR="00316D33" w:rsidRPr="00765520" w:rsidRDefault="00972563" w:rsidP="00316D33">
            <w:pPr>
              <w:pStyle w:val="PreformattatoHTML"/>
              <w:tabs>
                <w:tab w:val="clear" w:pos="916"/>
              </w:tabs>
              <w:rPr>
                <w:rFonts w:asciiTheme="minorHAnsi" w:hAnsiTheme="minorHAnsi" w:cs="Arial"/>
                <w:b/>
                <w:smallCaps/>
                <w:sz w:val="22"/>
                <w:szCs w:val="22"/>
                <w:lang w:val="fr-FR"/>
              </w:rPr>
            </w:pPr>
            <w:r w:rsidRPr="00765520">
              <w:rPr>
                <w:rFonts w:ascii="Calibri" w:eastAsia="Calibri" w:hAnsi="Calibri" w:cs="Calibri"/>
                <w:b/>
                <w:bCs/>
                <w:smallCaps/>
                <w:sz w:val="22"/>
                <w:szCs w:val="22"/>
                <w:bdr w:val="nil"/>
                <w:lang w:val="fr-FR"/>
              </w:rPr>
              <w:t>Actionnaire</w:t>
            </w:r>
          </w:p>
        </w:tc>
        <w:tc>
          <w:tcPr>
            <w:tcW w:w="7655" w:type="dxa"/>
          </w:tcPr>
          <w:p w:rsidR="00316D33" w:rsidRPr="00765520" w:rsidRDefault="00972563" w:rsidP="00316D33">
            <w:pPr>
              <w:pStyle w:val="PreformattatoHTML"/>
              <w:tabs>
                <w:tab w:val="clear" w:pos="916"/>
              </w:tabs>
              <w:ind w:left="34" w:hanging="34"/>
              <w:rPr>
                <w:rFonts w:asciiTheme="minorHAnsi" w:hAnsiTheme="minorHAnsi" w:cs="Arial"/>
                <w:sz w:val="22"/>
                <w:szCs w:val="22"/>
                <w:lang w:val="fr-FR"/>
              </w:rPr>
            </w:pPr>
            <w:r w:rsidRPr="00765520">
              <w:rPr>
                <w:rFonts w:ascii="Calibri" w:eastAsia="Calibri" w:hAnsi="Calibri" w:cs="Calibri"/>
                <w:sz w:val="22"/>
                <w:szCs w:val="22"/>
                <w:bdr w:val="nil"/>
                <w:lang w:val="fr-FR"/>
              </w:rPr>
              <w:t>GH srl, contrôlée par des sociétés appartenant à Adolfo Guzzini, Domenico Guzzini et famille, Mauro Guzzini et famille et les sociétés en participation Andrea Sasso et Tipo S</w:t>
            </w:r>
            <w:r w:rsidR="00765520" w:rsidRPr="00765520">
              <w:rPr>
                <w:rFonts w:ascii="Calibri" w:eastAsia="Calibri" w:hAnsi="Calibri" w:cs="Calibri"/>
                <w:sz w:val="22"/>
                <w:szCs w:val="22"/>
                <w:bdr w:val="nil"/>
                <w:lang w:val="fr-FR"/>
              </w:rPr>
              <w:t>.</w:t>
            </w:r>
            <w:r w:rsidRPr="00765520">
              <w:rPr>
                <w:rFonts w:ascii="Calibri" w:eastAsia="Calibri" w:hAnsi="Calibri" w:cs="Calibri"/>
                <w:sz w:val="22"/>
                <w:szCs w:val="22"/>
                <w:bdr w:val="nil"/>
                <w:lang w:val="fr-FR"/>
              </w:rPr>
              <w:t>p</w:t>
            </w:r>
            <w:r w:rsidR="00765520" w:rsidRPr="00765520">
              <w:rPr>
                <w:rFonts w:ascii="Calibri" w:eastAsia="Calibri" w:hAnsi="Calibri" w:cs="Calibri"/>
                <w:sz w:val="22"/>
                <w:szCs w:val="22"/>
                <w:bdr w:val="nil"/>
                <w:lang w:val="fr-FR"/>
              </w:rPr>
              <w:t>.</w:t>
            </w:r>
            <w:r w:rsidRPr="00765520">
              <w:rPr>
                <w:rFonts w:ascii="Calibri" w:eastAsia="Calibri" w:hAnsi="Calibri" w:cs="Calibri"/>
                <w:sz w:val="22"/>
                <w:szCs w:val="22"/>
                <w:bdr w:val="nil"/>
                <w:lang w:val="fr-FR"/>
              </w:rPr>
              <w:t>A</w:t>
            </w:r>
          </w:p>
        </w:tc>
      </w:tr>
      <w:tr w:rsidR="001A6973" w:rsidRPr="00765520" w:rsidTr="00316D33">
        <w:tc>
          <w:tcPr>
            <w:tcW w:w="1843" w:type="dxa"/>
          </w:tcPr>
          <w:p w:rsidR="00316D33" w:rsidRPr="00765520" w:rsidRDefault="00972563" w:rsidP="00316D33">
            <w:pPr>
              <w:pStyle w:val="PreformattatoHTML"/>
              <w:tabs>
                <w:tab w:val="clear" w:pos="916"/>
              </w:tabs>
              <w:rPr>
                <w:rFonts w:asciiTheme="minorHAnsi" w:hAnsiTheme="minorHAnsi" w:cs="Arial"/>
                <w:b/>
                <w:smallCaps/>
                <w:sz w:val="22"/>
                <w:szCs w:val="22"/>
                <w:lang w:val="fr-FR"/>
              </w:rPr>
            </w:pPr>
            <w:r w:rsidRPr="00765520">
              <w:rPr>
                <w:rFonts w:ascii="Calibri" w:eastAsia="Calibri" w:hAnsi="Calibri" w:cs="Calibri"/>
                <w:b/>
                <w:bCs/>
                <w:smallCaps/>
                <w:sz w:val="22"/>
                <w:szCs w:val="22"/>
                <w:bdr w:val="nil"/>
                <w:lang w:val="fr-FR"/>
              </w:rPr>
              <w:t>Vision &amp; mission</w:t>
            </w:r>
          </w:p>
        </w:tc>
        <w:tc>
          <w:tcPr>
            <w:tcW w:w="7655" w:type="dxa"/>
          </w:tcPr>
          <w:p w:rsidR="00316D33" w:rsidRPr="00765520" w:rsidRDefault="00972563" w:rsidP="00316D33">
            <w:pPr>
              <w:pStyle w:val="PreformattatoHTML"/>
              <w:rPr>
                <w:rFonts w:asciiTheme="minorHAnsi" w:hAnsiTheme="minorHAnsi" w:cs="Arial"/>
                <w:sz w:val="22"/>
                <w:szCs w:val="22"/>
                <w:lang w:val="fr-FR"/>
              </w:rPr>
            </w:pPr>
            <w:r w:rsidRPr="00765520">
              <w:rPr>
                <w:rFonts w:ascii="Calibri" w:eastAsia="Calibri" w:hAnsi="Calibri" w:cs="Calibri"/>
                <w:sz w:val="22"/>
                <w:szCs w:val="22"/>
                <w:bdr w:val="nil"/>
                <w:lang w:val="fr-FR"/>
              </w:rPr>
              <w:t>L’innovation sociale grâce à l’éclairage</w:t>
            </w:r>
          </w:p>
        </w:tc>
      </w:tr>
      <w:tr w:rsidR="001A6973" w:rsidRPr="00830146" w:rsidTr="00316D33">
        <w:trPr>
          <w:trHeight w:val="70"/>
        </w:trPr>
        <w:tc>
          <w:tcPr>
            <w:tcW w:w="1843" w:type="dxa"/>
          </w:tcPr>
          <w:p w:rsidR="00316D33" w:rsidRPr="00765520" w:rsidRDefault="00972563" w:rsidP="00316D33">
            <w:pPr>
              <w:pStyle w:val="PreformattatoHTML"/>
              <w:tabs>
                <w:tab w:val="clear" w:pos="916"/>
              </w:tabs>
              <w:rPr>
                <w:rFonts w:asciiTheme="minorHAnsi" w:hAnsiTheme="minorHAnsi" w:cs="Arial"/>
                <w:b/>
                <w:smallCaps/>
                <w:sz w:val="22"/>
                <w:szCs w:val="22"/>
                <w:lang w:val="fr-FR"/>
              </w:rPr>
            </w:pPr>
            <w:r w:rsidRPr="00765520">
              <w:rPr>
                <w:rFonts w:ascii="Calibri" w:eastAsia="Calibri" w:hAnsi="Calibri" w:cs="Calibri"/>
                <w:b/>
                <w:bCs/>
                <w:smallCaps/>
                <w:sz w:val="22"/>
                <w:szCs w:val="22"/>
                <w:bdr w:val="nil"/>
                <w:lang w:val="fr-FR"/>
              </w:rPr>
              <w:t>Produit et asa</w:t>
            </w:r>
          </w:p>
        </w:tc>
        <w:tc>
          <w:tcPr>
            <w:tcW w:w="7655" w:type="dxa"/>
          </w:tcPr>
          <w:p w:rsidR="00316D33" w:rsidRPr="00765520" w:rsidRDefault="00972563" w:rsidP="00316D33">
            <w:pPr>
              <w:pStyle w:val="PreformattatoHTML"/>
              <w:rPr>
                <w:rFonts w:asciiTheme="minorHAnsi" w:hAnsiTheme="minorHAnsi" w:cs="Arial"/>
                <w:sz w:val="22"/>
                <w:szCs w:val="22"/>
                <w:lang w:val="fr-FR"/>
              </w:rPr>
            </w:pPr>
            <w:r w:rsidRPr="00765520">
              <w:rPr>
                <w:rFonts w:ascii="Calibri" w:eastAsia="Calibri" w:hAnsi="Calibri" w:cs="Calibri"/>
                <w:sz w:val="22"/>
                <w:szCs w:val="22"/>
                <w:bdr w:val="nil"/>
                <w:lang w:val="fr-FR"/>
              </w:rPr>
              <w:t xml:space="preserve">Éclairage technique pour espaces intérieurs et extérieurs dans les domaines de la culture, du commerce, le milieu urbain, les infrastructures, les espaces de travail, d’accueil et de vie. </w:t>
            </w:r>
          </w:p>
        </w:tc>
      </w:tr>
      <w:tr w:rsidR="001A6973" w:rsidRPr="00830146" w:rsidTr="00316D33">
        <w:tc>
          <w:tcPr>
            <w:tcW w:w="1843" w:type="dxa"/>
          </w:tcPr>
          <w:p w:rsidR="00316D33" w:rsidRPr="00765520" w:rsidRDefault="00972563" w:rsidP="00316D33">
            <w:pPr>
              <w:pStyle w:val="PreformattatoHTML"/>
              <w:tabs>
                <w:tab w:val="clear" w:pos="916"/>
              </w:tabs>
              <w:rPr>
                <w:rFonts w:asciiTheme="minorHAnsi" w:hAnsiTheme="minorHAnsi" w:cs="Arial"/>
                <w:b/>
                <w:smallCaps/>
                <w:sz w:val="22"/>
                <w:szCs w:val="22"/>
                <w:highlight w:val="cyan"/>
                <w:lang w:val="fr-FR"/>
              </w:rPr>
            </w:pPr>
            <w:r w:rsidRPr="00765520">
              <w:rPr>
                <w:rFonts w:ascii="Calibri" w:eastAsia="Calibri" w:hAnsi="Calibri" w:cs="Calibri"/>
                <w:b/>
                <w:bCs/>
                <w:smallCaps/>
                <w:sz w:val="22"/>
                <w:szCs w:val="22"/>
                <w:bdr w:val="nil"/>
                <w:lang w:val="fr-FR"/>
              </w:rPr>
              <w:t>Chiffre d’affaires pour l’exercice 2016</w:t>
            </w:r>
          </w:p>
        </w:tc>
        <w:tc>
          <w:tcPr>
            <w:tcW w:w="7655" w:type="dxa"/>
          </w:tcPr>
          <w:p w:rsidR="00316D33" w:rsidRPr="00765520" w:rsidRDefault="00972563" w:rsidP="00316D33">
            <w:pPr>
              <w:pStyle w:val="PreformattatoHTML"/>
              <w:rPr>
                <w:rFonts w:asciiTheme="minorHAnsi" w:hAnsiTheme="minorHAnsi" w:cs="Arial"/>
                <w:sz w:val="22"/>
                <w:szCs w:val="22"/>
                <w:lang w:val="fr-FR"/>
              </w:rPr>
            </w:pPr>
            <w:r w:rsidRPr="00765520">
              <w:rPr>
                <w:rFonts w:ascii="Calibri" w:eastAsia="Calibri" w:hAnsi="Calibri" w:cs="Calibri"/>
                <w:bCs/>
                <w:sz w:val="22"/>
                <w:szCs w:val="22"/>
                <w:bdr w:val="nil"/>
                <w:lang w:val="fr-FR"/>
              </w:rPr>
              <w:t>Chiffre d’affaires consolidé de 231,5 millions d’euros, soit une hausse de +3,7 % par rapport à 2015, et une augmentation de 26 % au cours des quatre dernières années</w:t>
            </w:r>
          </w:p>
        </w:tc>
      </w:tr>
      <w:tr w:rsidR="001A6973" w:rsidRPr="00765520" w:rsidTr="00316D33">
        <w:tc>
          <w:tcPr>
            <w:tcW w:w="1843" w:type="dxa"/>
          </w:tcPr>
          <w:p w:rsidR="00316D33" w:rsidRPr="00765520" w:rsidRDefault="00972563" w:rsidP="00316D33">
            <w:pPr>
              <w:pStyle w:val="PreformattatoHTML"/>
              <w:tabs>
                <w:tab w:val="clear" w:pos="916"/>
              </w:tabs>
              <w:rPr>
                <w:rFonts w:asciiTheme="minorHAnsi" w:hAnsiTheme="minorHAnsi" w:cs="Arial"/>
                <w:b/>
                <w:smallCaps/>
                <w:sz w:val="22"/>
                <w:szCs w:val="22"/>
                <w:lang w:val="fr-FR"/>
              </w:rPr>
            </w:pPr>
            <w:r w:rsidRPr="00765520">
              <w:rPr>
                <w:rFonts w:ascii="Calibri" w:eastAsia="Calibri" w:hAnsi="Calibri" w:cs="Calibri"/>
                <w:b/>
                <w:bCs/>
                <w:smallCaps/>
                <w:sz w:val="22"/>
                <w:szCs w:val="22"/>
                <w:bdr w:val="nil"/>
                <w:lang w:val="fr-FR"/>
              </w:rPr>
              <w:t>Salariés</w:t>
            </w:r>
          </w:p>
        </w:tc>
        <w:tc>
          <w:tcPr>
            <w:tcW w:w="7655" w:type="dxa"/>
          </w:tcPr>
          <w:p w:rsidR="00316D33" w:rsidRPr="00765520" w:rsidRDefault="00972563" w:rsidP="00316D33">
            <w:pPr>
              <w:pStyle w:val="PreformattatoHTML"/>
              <w:rPr>
                <w:rFonts w:asciiTheme="minorHAnsi" w:hAnsiTheme="minorHAnsi" w:cs="Arial"/>
                <w:sz w:val="22"/>
                <w:szCs w:val="22"/>
                <w:lang w:val="fr-FR"/>
              </w:rPr>
            </w:pPr>
            <w:r w:rsidRPr="00765520">
              <w:rPr>
                <w:rFonts w:ascii="Calibri" w:eastAsia="Calibri" w:hAnsi="Calibri" w:cs="Calibri"/>
                <w:sz w:val="22"/>
                <w:szCs w:val="22"/>
                <w:bdr w:val="nil"/>
                <w:lang w:val="fr-FR"/>
              </w:rPr>
              <w:t>1 300</w:t>
            </w:r>
          </w:p>
        </w:tc>
      </w:tr>
      <w:tr w:rsidR="001A6973" w:rsidRPr="00765520" w:rsidTr="00316D33">
        <w:tc>
          <w:tcPr>
            <w:tcW w:w="1843" w:type="dxa"/>
          </w:tcPr>
          <w:p w:rsidR="00316D33" w:rsidRPr="00765520" w:rsidRDefault="00972563" w:rsidP="00316D33">
            <w:pPr>
              <w:pStyle w:val="PreformattatoHTML"/>
              <w:tabs>
                <w:tab w:val="clear" w:pos="916"/>
              </w:tabs>
              <w:rPr>
                <w:rFonts w:asciiTheme="minorHAnsi" w:hAnsiTheme="minorHAnsi" w:cs="Arial"/>
                <w:b/>
                <w:smallCaps/>
                <w:sz w:val="22"/>
                <w:szCs w:val="22"/>
                <w:highlight w:val="cyan"/>
                <w:lang w:val="fr-FR"/>
              </w:rPr>
            </w:pPr>
            <w:r w:rsidRPr="00765520">
              <w:rPr>
                <w:rFonts w:ascii="Calibri" w:eastAsia="Calibri" w:hAnsi="Calibri" w:cs="Calibri"/>
                <w:b/>
                <w:bCs/>
                <w:smallCaps/>
                <w:sz w:val="22"/>
                <w:szCs w:val="22"/>
                <w:bdr w:val="nil"/>
                <w:lang w:val="fr-FR"/>
              </w:rPr>
              <w:t>Équipe de direction</w:t>
            </w:r>
          </w:p>
        </w:tc>
        <w:tc>
          <w:tcPr>
            <w:tcW w:w="7655" w:type="dxa"/>
          </w:tcPr>
          <w:p w:rsidR="00316D33" w:rsidRPr="00765520" w:rsidRDefault="00972563" w:rsidP="00316D33">
            <w:pPr>
              <w:pStyle w:val="PreformattatoHTML"/>
              <w:numPr>
                <w:ilvl w:val="0"/>
                <w:numId w:val="7"/>
              </w:numPr>
              <w:ind w:left="176" w:hanging="142"/>
              <w:rPr>
                <w:rFonts w:asciiTheme="minorHAnsi" w:hAnsiTheme="minorHAnsi" w:cs="Arial"/>
                <w:sz w:val="22"/>
                <w:szCs w:val="22"/>
                <w:lang w:val="fr-FR"/>
              </w:rPr>
            </w:pPr>
            <w:r w:rsidRPr="00765520">
              <w:rPr>
                <w:rFonts w:ascii="Calibri" w:eastAsia="Calibri" w:hAnsi="Calibri" w:cs="Calibri"/>
                <w:sz w:val="22"/>
                <w:szCs w:val="22"/>
                <w:bdr w:val="nil"/>
                <w:lang w:val="fr-FR"/>
              </w:rPr>
              <w:t>Adolfo Guzzini, Président</w:t>
            </w:r>
          </w:p>
          <w:p w:rsidR="00316D33" w:rsidRPr="00765520" w:rsidRDefault="00972563" w:rsidP="00316D33">
            <w:pPr>
              <w:pStyle w:val="PreformattatoHTML"/>
              <w:numPr>
                <w:ilvl w:val="0"/>
                <w:numId w:val="7"/>
              </w:numPr>
              <w:ind w:left="176" w:hanging="142"/>
              <w:rPr>
                <w:rFonts w:asciiTheme="minorHAnsi" w:hAnsiTheme="minorHAnsi" w:cs="Arial"/>
                <w:sz w:val="22"/>
                <w:szCs w:val="22"/>
                <w:lang w:val="fr-FR"/>
              </w:rPr>
            </w:pPr>
            <w:r w:rsidRPr="00765520">
              <w:rPr>
                <w:rFonts w:ascii="Calibri" w:eastAsia="Calibri" w:hAnsi="Calibri" w:cs="Calibri"/>
                <w:sz w:val="22"/>
                <w:szCs w:val="22"/>
                <w:bdr w:val="nil"/>
                <w:lang w:val="fr-FR"/>
              </w:rPr>
              <w:t>Andrea Sasso, Directeur général</w:t>
            </w:r>
          </w:p>
          <w:p w:rsidR="00316D33" w:rsidRPr="00765520" w:rsidRDefault="00972563" w:rsidP="00316D33">
            <w:pPr>
              <w:pStyle w:val="PreformattatoHTML"/>
              <w:numPr>
                <w:ilvl w:val="0"/>
                <w:numId w:val="7"/>
              </w:numPr>
              <w:ind w:left="176" w:hanging="142"/>
              <w:rPr>
                <w:rFonts w:asciiTheme="minorHAnsi" w:hAnsiTheme="minorHAnsi" w:cs="Arial"/>
                <w:sz w:val="22"/>
                <w:szCs w:val="22"/>
                <w:lang w:val="fr-FR"/>
              </w:rPr>
            </w:pPr>
            <w:r w:rsidRPr="00765520">
              <w:rPr>
                <w:rFonts w:ascii="Calibri" w:eastAsia="Calibri" w:hAnsi="Calibri" w:cs="Calibri"/>
                <w:sz w:val="22"/>
                <w:szCs w:val="22"/>
                <w:bdr w:val="nil"/>
                <w:lang w:val="fr-FR"/>
              </w:rPr>
              <w:t>Massimiliano Guzzini, vice-président ; Directeur Business Innovation et Réseaux</w:t>
            </w:r>
          </w:p>
          <w:p w:rsidR="00316D33" w:rsidRPr="00765520" w:rsidRDefault="00972563" w:rsidP="00316D33">
            <w:pPr>
              <w:pStyle w:val="PreformattatoHTML"/>
              <w:numPr>
                <w:ilvl w:val="0"/>
                <w:numId w:val="7"/>
              </w:numPr>
              <w:ind w:left="176" w:hanging="142"/>
              <w:rPr>
                <w:rFonts w:asciiTheme="minorHAnsi" w:hAnsiTheme="minorHAnsi" w:cs="Arial"/>
                <w:sz w:val="22"/>
                <w:szCs w:val="22"/>
                <w:lang w:val="fr-FR"/>
              </w:rPr>
            </w:pPr>
            <w:r w:rsidRPr="00765520">
              <w:rPr>
                <w:rFonts w:ascii="Calibri" w:eastAsia="Calibri" w:hAnsi="Calibri" w:cs="Calibri"/>
                <w:sz w:val="22"/>
                <w:szCs w:val="22"/>
                <w:bdr w:val="nil"/>
                <w:lang w:val="fr-FR"/>
              </w:rPr>
              <w:t>Paolo Guzzini, vice-président</w:t>
            </w:r>
          </w:p>
        </w:tc>
      </w:tr>
      <w:tr w:rsidR="001A6973" w:rsidRPr="00765520" w:rsidTr="00316D33">
        <w:tc>
          <w:tcPr>
            <w:tcW w:w="1843" w:type="dxa"/>
          </w:tcPr>
          <w:p w:rsidR="00316D33" w:rsidRPr="00765520" w:rsidRDefault="00972563" w:rsidP="00316D33">
            <w:pPr>
              <w:pStyle w:val="PreformattatoHTML"/>
              <w:tabs>
                <w:tab w:val="clear" w:pos="916"/>
              </w:tabs>
              <w:rPr>
                <w:rFonts w:asciiTheme="minorHAnsi" w:hAnsiTheme="minorHAnsi" w:cs="Arial"/>
                <w:b/>
                <w:smallCaps/>
                <w:sz w:val="22"/>
                <w:szCs w:val="22"/>
                <w:highlight w:val="cyan"/>
                <w:lang w:val="fr-FR"/>
              </w:rPr>
            </w:pPr>
            <w:r w:rsidRPr="00765520">
              <w:rPr>
                <w:rFonts w:ascii="Calibri" w:eastAsia="Calibri" w:hAnsi="Calibri" w:cs="Calibri"/>
                <w:b/>
                <w:bCs/>
                <w:smallCaps/>
                <w:sz w:val="22"/>
                <w:szCs w:val="22"/>
                <w:bdr w:val="nil"/>
                <w:lang w:val="fr-FR"/>
              </w:rPr>
              <w:t>Web</w:t>
            </w:r>
          </w:p>
        </w:tc>
        <w:tc>
          <w:tcPr>
            <w:tcW w:w="7655" w:type="dxa"/>
          </w:tcPr>
          <w:p w:rsidR="00316D33" w:rsidRPr="00765520" w:rsidRDefault="00861586" w:rsidP="00316D33">
            <w:pPr>
              <w:pStyle w:val="PreformattatoHTML"/>
              <w:rPr>
                <w:rFonts w:asciiTheme="minorHAnsi" w:hAnsiTheme="minorHAnsi" w:cs="Arial"/>
                <w:sz w:val="22"/>
                <w:szCs w:val="22"/>
                <w:lang w:val="fr-FR"/>
              </w:rPr>
            </w:pPr>
            <w:hyperlink r:id="rId9" w:history="1">
              <w:r w:rsidR="00972563" w:rsidRPr="00765520">
                <w:rPr>
                  <w:rStyle w:val="Collegamentoipertestuale"/>
                  <w:bCs/>
                  <w:i/>
                  <w:lang w:val="fr-FR"/>
                </w:rPr>
                <w:t>www.iguzzini.com</w:t>
              </w:r>
            </w:hyperlink>
          </w:p>
        </w:tc>
      </w:tr>
    </w:tbl>
    <w:p w:rsidR="00316D33" w:rsidRPr="00765520" w:rsidRDefault="00316D33" w:rsidP="00316D33">
      <w:pPr>
        <w:widowControl w:val="0"/>
        <w:autoSpaceDE w:val="0"/>
        <w:autoSpaceDN w:val="0"/>
        <w:adjustRightInd w:val="0"/>
        <w:spacing w:after="0" w:line="240" w:lineRule="auto"/>
        <w:ind w:right="97"/>
        <w:jc w:val="both"/>
        <w:rPr>
          <w:rFonts w:asciiTheme="minorHAnsi" w:hAnsiTheme="minorHAnsi" w:cs="Arial"/>
          <w:sz w:val="18"/>
          <w:szCs w:val="18"/>
          <w:lang w:val="fr-FR"/>
        </w:rPr>
      </w:pPr>
    </w:p>
    <w:p w:rsidR="00316D33" w:rsidRPr="00765520" w:rsidRDefault="00972563" w:rsidP="00316D33">
      <w:pPr>
        <w:widowControl w:val="0"/>
        <w:autoSpaceDE w:val="0"/>
        <w:autoSpaceDN w:val="0"/>
        <w:adjustRightInd w:val="0"/>
        <w:spacing w:after="0" w:line="240" w:lineRule="auto"/>
        <w:ind w:right="97"/>
        <w:jc w:val="both"/>
        <w:rPr>
          <w:rFonts w:cs="Arial"/>
          <w:b/>
          <w:i/>
          <w:sz w:val="20"/>
          <w:szCs w:val="20"/>
          <w:lang w:val="fr-FR"/>
        </w:rPr>
      </w:pPr>
      <w:r w:rsidRPr="00765520">
        <w:rPr>
          <w:rFonts w:eastAsia="Calibri" w:cs="Calibri"/>
          <w:b/>
          <w:bCs/>
          <w:sz w:val="20"/>
          <w:szCs w:val="20"/>
          <w:bdr w:val="nil"/>
          <w:lang w:val="fr-FR"/>
        </w:rPr>
        <w:t>Pour de plus amples informations :</w:t>
      </w:r>
    </w:p>
    <w:p w:rsidR="00316D33" w:rsidRDefault="00972563" w:rsidP="00316D33">
      <w:pPr>
        <w:spacing w:line="240" w:lineRule="auto"/>
        <w:jc w:val="both"/>
        <w:rPr>
          <w:rFonts w:eastAsia="Calibri" w:cs="Calibri"/>
          <w:bCs/>
          <w:i/>
          <w:iCs/>
          <w:color w:val="0000FF"/>
          <w:sz w:val="20"/>
          <w:szCs w:val="20"/>
          <w:u w:val="single"/>
          <w:bdr w:val="nil"/>
          <w:lang w:val="fr-FR"/>
        </w:rPr>
      </w:pPr>
      <w:r w:rsidRPr="00765520">
        <w:rPr>
          <w:rFonts w:eastAsia="Calibri" w:cs="Calibri"/>
          <w:bCs/>
          <w:i/>
          <w:iCs/>
          <w:sz w:val="20"/>
          <w:szCs w:val="20"/>
          <w:bdr w:val="nil"/>
          <w:lang w:val="fr-FR"/>
        </w:rPr>
        <w:t xml:space="preserve">Site iGuzzini : </w:t>
      </w:r>
      <w:hyperlink r:id="rId10" w:history="1">
        <w:r w:rsidRPr="00765520">
          <w:rPr>
            <w:rFonts w:eastAsia="Calibri" w:cs="Calibri"/>
            <w:bCs/>
            <w:i/>
            <w:iCs/>
            <w:color w:val="0000FF"/>
            <w:sz w:val="20"/>
            <w:szCs w:val="20"/>
            <w:u w:val="single"/>
            <w:bdr w:val="nil"/>
            <w:lang w:val="fr-FR"/>
          </w:rPr>
          <w:t>www.iguzzini.com</w:t>
        </w:r>
      </w:hyperlink>
    </w:p>
    <w:p w:rsidR="00830146" w:rsidRPr="00765520" w:rsidRDefault="00830146" w:rsidP="00316D33">
      <w:pPr>
        <w:spacing w:line="240" w:lineRule="auto"/>
        <w:jc w:val="both"/>
        <w:rPr>
          <w:bCs/>
          <w:i/>
          <w:sz w:val="20"/>
          <w:szCs w:val="20"/>
          <w:lang w:val="fr-FR"/>
        </w:rPr>
      </w:pPr>
      <w:bookmarkStart w:id="0" w:name="_GoBack"/>
      <w:bookmarkEnd w:id="0"/>
    </w:p>
    <w:tbl>
      <w:tblPr>
        <w:tblW w:w="10173" w:type="dxa"/>
        <w:tblLook w:val="04A0" w:firstRow="1" w:lastRow="0" w:firstColumn="1" w:lastColumn="0" w:noHBand="0" w:noVBand="1"/>
      </w:tblPr>
      <w:tblGrid>
        <w:gridCol w:w="3652"/>
        <w:gridCol w:w="6521"/>
      </w:tblGrid>
      <w:tr w:rsidR="00830146" w:rsidTr="00F128BB">
        <w:tc>
          <w:tcPr>
            <w:tcW w:w="3652" w:type="dxa"/>
            <w:hideMark/>
          </w:tcPr>
          <w:p w:rsidR="00830146" w:rsidRDefault="00830146" w:rsidP="00F128BB">
            <w:pPr>
              <w:widowControl w:val="0"/>
              <w:autoSpaceDE w:val="0"/>
              <w:autoSpaceDN w:val="0"/>
              <w:adjustRightInd w:val="0"/>
              <w:ind w:right="321"/>
              <w:jc w:val="both"/>
              <w:rPr>
                <w:rFonts w:cs="Arial"/>
                <w:sz w:val="18"/>
                <w:szCs w:val="18"/>
              </w:rPr>
            </w:pPr>
            <w:r>
              <w:rPr>
                <w:rFonts w:cs="Arial"/>
                <w:b/>
                <w:sz w:val="18"/>
                <w:szCs w:val="18"/>
              </w:rPr>
              <w:t>iGuzzini Illuminazione S.p.A.</w:t>
            </w:r>
          </w:p>
        </w:tc>
        <w:tc>
          <w:tcPr>
            <w:tcW w:w="6521" w:type="dxa"/>
            <w:hideMark/>
          </w:tcPr>
          <w:p w:rsidR="00830146" w:rsidRDefault="00830146" w:rsidP="00F12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82"/>
              <w:rPr>
                <w:rFonts w:cs="Arial"/>
                <w:b/>
                <w:sz w:val="18"/>
                <w:szCs w:val="18"/>
                <w:lang w:val="de-DE"/>
              </w:rPr>
            </w:pPr>
            <w:r>
              <w:rPr>
                <w:rFonts w:cs="Arial"/>
                <w:b/>
                <w:sz w:val="18"/>
                <w:szCs w:val="18"/>
              </w:rPr>
              <w:t>iGuzzini illuminazione France</w:t>
            </w:r>
          </w:p>
        </w:tc>
      </w:tr>
      <w:tr w:rsidR="00830146" w:rsidRPr="00CF2A7F" w:rsidTr="00F128BB">
        <w:tc>
          <w:tcPr>
            <w:tcW w:w="3652" w:type="dxa"/>
            <w:hideMark/>
          </w:tcPr>
          <w:p w:rsidR="00830146" w:rsidRDefault="00830146" w:rsidP="00F12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82"/>
              <w:rPr>
                <w:rFonts w:cs="Arial"/>
                <w:sz w:val="18"/>
                <w:szCs w:val="18"/>
              </w:rPr>
            </w:pPr>
            <w:r>
              <w:rPr>
                <w:rFonts w:cs="Arial"/>
                <w:sz w:val="18"/>
                <w:szCs w:val="18"/>
              </w:rPr>
              <w:t>Cesare Avanzi</w:t>
            </w:r>
            <w:r>
              <w:rPr>
                <w:rFonts w:cs="Arial"/>
                <w:sz w:val="18"/>
                <w:szCs w:val="18"/>
              </w:rPr>
              <w:br/>
              <w:t>Editing &amp; Media Relations Manager</w:t>
            </w:r>
            <w:r>
              <w:rPr>
                <w:rFonts w:cs="Arial"/>
                <w:sz w:val="18"/>
                <w:szCs w:val="18"/>
              </w:rPr>
              <w:br/>
              <w:t>(39) 07175881</w:t>
            </w:r>
            <w:r>
              <w:rPr>
                <w:rFonts w:cs="Arial"/>
                <w:sz w:val="18"/>
                <w:szCs w:val="18"/>
              </w:rPr>
              <w:br/>
            </w:r>
            <w:hyperlink r:id="rId11" w:history="1">
              <w:r>
                <w:rPr>
                  <w:rStyle w:val="Collegamentoipertestuale"/>
                  <w:rFonts w:cs="Arial"/>
                  <w:sz w:val="18"/>
                  <w:szCs w:val="18"/>
                </w:rPr>
                <w:t>cesare.avanzi@iguzzini.it</w:t>
              </w:r>
            </w:hyperlink>
            <w:r>
              <w:rPr>
                <w:rFonts w:cs="Arial"/>
                <w:sz w:val="18"/>
                <w:szCs w:val="18"/>
              </w:rPr>
              <w:br/>
            </w:r>
          </w:p>
        </w:tc>
        <w:tc>
          <w:tcPr>
            <w:tcW w:w="6521" w:type="dxa"/>
          </w:tcPr>
          <w:p w:rsidR="00830146" w:rsidRPr="00CF2A7F" w:rsidRDefault="00830146" w:rsidP="00F12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82"/>
              <w:rPr>
                <w:rStyle w:val="Collegamentoipertestuale"/>
                <w:rFonts w:cs="Arial"/>
                <w:color w:val="auto"/>
                <w:sz w:val="18"/>
                <w:szCs w:val="18"/>
                <w:u w:val="none"/>
                <w:lang w:val="de-DE"/>
              </w:rPr>
            </w:pPr>
            <w:r w:rsidRPr="00904885">
              <w:rPr>
                <w:rFonts w:cs="Arial"/>
                <w:sz w:val="18"/>
                <w:szCs w:val="18"/>
                <w:lang w:val="en-US"/>
              </w:rPr>
              <w:t xml:space="preserve">Nathalie Cazaux </w:t>
            </w:r>
            <w:r w:rsidRPr="00904885">
              <w:rPr>
                <w:rFonts w:cs="Arial"/>
                <w:sz w:val="18"/>
                <w:szCs w:val="18"/>
                <w:lang w:val="en-US"/>
              </w:rPr>
              <w:br/>
              <w:t>Chef de Projets Marketing &amp; Communication</w:t>
            </w:r>
            <w:r w:rsidRPr="00904885">
              <w:rPr>
                <w:rFonts w:cs="Arial"/>
                <w:sz w:val="18"/>
                <w:szCs w:val="18"/>
                <w:lang w:val="en-US"/>
              </w:rPr>
              <w:br/>
              <w:t>+33 (0) 6 12 29 39 17</w:t>
            </w:r>
            <w:r>
              <w:rPr>
                <w:rFonts w:cs="Arial"/>
                <w:sz w:val="18"/>
                <w:szCs w:val="18"/>
                <w:lang w:val="de-DE"/>
              </w:rPr>
              <w:br/>
            </w:r>
            <w:hyperlink r:id="rId12" w:history="1">
              <w:r w:rsidRPr="008B1A22">
                <w:rPr>
                  <w:rStyle w:val="Collegamentoipertestuale"/>
                  <w:sz w:val="18"/>
                  <w:lang w:val="en-US"/>
                </w:rPr>
                <w:t>nathalie.cazaux@iguzzini.fr</w:t>
              </w:r>
            </w:hyperlink>
            <w:r>
              <w:rPr>
                <w:rStyle w:val="Collegamentoipertestuale"/>
                <w:sz w:val="18"/>
                <w:lang w:val="en-US"/>
              </w:rPr>
              <w:br/>
            </w:r>
            <w:hyperlink r:id="rId13" w:history="1">
              <w:r w:rsidRPr="00321CFA">
                <w:rPr>
                  <w:rStyle w:val="Collegamentoipertestuale"/>
                  <w:rFonts w:ascii="Arial" w:hAnsi="Arial"/>
                  <w:sz w:val="16"/>
                  <w:szCs w:val="16"/>
                  <w:lang w:val="en-US"/>
                </w:rPr>
                <w:t>presse@iguzzini.fr</w:t>
              </w:r>
            </w:hyperlink>
          </w:p>
          <w:p w:rsidR="00830146" w:rsidRPr="00CF2A7F" w:rsidRDefault="00830146" w:rsidP="00F12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b/>
                <w:sz w:val="18"/>
                <w:szCs w:val="18"/>
                <w:lang w:val="en-US"/>
              </w:rPr>
            </w:pPr>
          </w:p>
          <w:p w:rsidR="00830146" w:rsidRPr="00CF2A7F" w:rsidRDefault="00830146" w:rsidP="00F12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sz w:val="18"/>
                <w:szCs w:val="18"/>
                <w:lang w:val="en-US"/>
              </w:rPr>
            </w:pPr>
          </w:p>
        </w:tc>
      </w:tr>
    </w:tbl>
    <w:p w:rsidR="00316D33" w:rsidRPr="00765520" w:rsidRDefault="00316D33" w:rsidP="00316D33">
      <w:pPr>
        <w:widowControl w:val="0"/>
        <w:autoSpaceDE w:val="0"/>
        <w:autoSpaceDN w:val="0"/>
        <w:adjustRightInd w:val="0"/>
        <w:spacing w:after="0" w:line="240" w:lineRule="auto"/>
        <w:rPr>
          <w:rFonts w:ascii="Arial" w:hAnsi="Arial" w:cs="Arial"/>
          <w:sz w:val="20"/>
          <w:szCs w:val="20"/>
          <w:lang w:val="fr-FR"/>
        </w:rPr>
      </w:pPr>
    </w:p>
    <w:p w:rsidR="00316D33" w:rsidRPr="00765520" w:rsidRDefault="00316D33" w:rsidP="00316D33">
      <w:pPr>
        <w:widowControl w:val="0"/>
        <w:autoSpaceDE w:val="0"/>
        <w:autoSpaceDN w:val="0"/>
        <w:adjustRightInd w:val="0"/>
        <w:spacing w:after="0" w:line="240" w:lineRule="auto"/>
        <w:rPr>
          <w:rFonts w:ascii="Arial" w:hAnsi="Arial" w:cs="Arial"/>
          <w:sz w:val="20"/>
          <w:szCs w:val="20"/>
          <w:lang w:val="fr-FR"/>
        </w:rPr>
      </w:pPr>
    </w:p>
    <w:p w:rsidR="00316D33" w:rsidRPr="00765520" w:rsidRDefault="00316D33" w:rsidP="00316D33">
      <w:pPr>
        <w:spacing w:line="240" w:lineRule="auto"/>
        <w:rPr>
          <w:sz w:val="18"/>
          <w:szCs w:val="18"/>
          <w:lang w:val="fr-FR"/>
        </w:rPr>
      </w:pPr>
    </w:p>
    <w:sectPr w:rsidR="00316D33" w:rsidRPr="00765520" w:rsidSect="00316D33">
      <w:footerReference w:type="default" r:id="rId14"/>
      <w:pgSz w:w="11906" w:h="16838"/>
      <w:pgMar w:top="1418" w:right="1134" w:bottom="1701" w:left="1134" w:header="68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586" w:rsidRDefault="00861586" w:rsidP="001A6973">
      <w:pPr>
        <w:spacing w:after="0" w:line="240" w:lineRule="auto"/>
      </w:pPr>
      <w:r>
        <w:separator/>
      </w:r>
    </w:p>
  </w:endnote>
  <w:endnote w:type="continuationSeparator" w:id="0">
    <w:p w:rsidR="00861586" w:rsidRDefault="00861586" w:rsidP="001A6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D33" w:rsidRDefault="00861586">
    <w:pPr>
      <w:widowControl w:val="0"/>
      <w:autoSpaceDE w:val="0"/>
      <w:autoSpaceDN w:val="0"/>
      <w:adjustRightInd w:val="0"/>
      <w:spacing w:after="0" w:line="200" w:lineRule="exact"/>
      <w:rPr>
        <w:rFonts w:ascii="Times New Roman" w:hAnsi="Times New Roman"/>
        <w:sz w:val="20"/>
        <w:szCs w:val="20"/>
      </w:rPr>
    </w:pPr>
    <w:r>
      <w:rPr>
        <w:noProof/>
      </w:rPr>
      <w:pict>
        <v:shapetype id="_x0000_t202" coordsize="21600,21600" o:spt="202" path="m,l,21600r21600,l21600,xe">
          <v:stroke joinstyle="miter"/>
          <v:path gradientshapeok="t" o:connecttype="rect"/>
        </v:shapetype>
        <v:shape id="Text Box 1" o:spid="_x0000_s3073" type="#_x0000_t202" style="position:absolute;margin-left:497.2pt;margin-top:771.3pt;width:32.05pt;height:24.15pt;z-index:-251658752;visibility:visible;mso-wrap-style:square;mso-width-percent:0;mso-height-percent:0;mso-wrap-distance-left:9pt;mso-wrap-distance-top:0;mso-wrap-distance-right:9pt;mso-wrap-distance-bottom:0;mso-position-horizontal-relative:page;mso-position-vertical-relative:page;mso-width-percent:0;mso-height-percent:0;mso-width-relative:page;mso-height-relative:page;v-text-anchor:top" o:allowincell="f" filled="f" stroked="f">
          <v:textbox inset="0,0,0,0">
            <w:txbxContent>
              <w:p w:rsidR="00316D33" w:rsidRDefault="00316D33">
                <w:pPr>
                  <w:widowControl w:val="0"/>
                  <w:autoSpaceDE w:val="0"/>
                  <w:autoSpaceDN w:val="0"/>
                  <w:adjustRightInd w:val="0"/>
                  <w:spacing w:after="0" w:line="110" w:lineRule="exact"/>
                  <w:rPr>
                    <w:rFonts w:ascii="Times New Roman" w:hAnsi="Times New Roman"/>
                    <w:sz w:val="11"/>
                    <w:szCs w:val="11"/>
                  </w:rPr>
                </w:pPr>
              </w:p>
              <w:p w:rsidR="00316D33" w:rsidRDefault="00316D33">
                <w:pPr>
                  <w:widowControl w:val="0"/>
                  <w:autoSpaceDE w:val="0"/>
                  <w:autoSpaceDN w:val="0"/>
                  <w:adjustRightInd w:val="0"/>
                  <w:spacing w:after="0" w:line="129" w:lineRule="exact"/>
                  <w:ind w:left="40"/>
                  <w:rPr>
                    <w:rFonts w:ascii="Arial" w:hAnsi="Arial" w:cs="Arial"/>
                    <w:sz w:val="20"/>
                    <w:szCs w:val="20"/>
                  </w:rPr>
                </w:pPr>
                <w:r>
                  <w:rPr>
                    <w:rFonts w:ascii="Arial" w:hAnsi="Arial" w:cs="Arial"/>
                    <w:position w:val="-8"/>
                    <w:sz w:val="20"/>
                    <w:szCs w:val="20"/>
                  </w:rPr>
                  <w:fldChar w:fldCharType="begin"/>
                </w:r>
                <w:r>
                  <w:rPr>
                    <w:rFonts w:ascii="Arial" w:hAnsi="Arial" w:cs="Arial"/>
                    <w:position w:val="-8"/>
                    <w:sz w:val="20"/>
                    <w:szCs w:val="20"/>
                  </w:rPr>
                  <w:instrText xml:space="preserve"> PAGE </w:instrText>
                </w:r>
                <w:r>
                  <w:rPr>
                    <w:rFonts w:ascii="Arial" w:hAnsi="Arial" w:cs="Arial"/>
                    <w:position w:val="-8"/>
                    <w:sz w:val="20"/>
                    <w:szCs w:val="20"/>
                  </w:rPr>
                  <w:fldChar w:fldCharType="separate"/>
                </w:r>
                <w:r w:rsidR="00830146">
                  <w:rPr>
                    <w:rFonts w:ascii="Arial" w:hAnsi="Arial" w:cs="Arial"/>
                    <w:noProof/>
                    <w:position w:val="-8"/>
                    <w:sz w:val="20"/>
                    <w:szCs w:val="20"/>
                  </w:rPr>
                  <w:t>5</w:t>
                </w:r>
                <w:r>
                  <w:rPr>
                    <w:rFonts w:ascii="Arial" w:hAnsi="Arial" w:cs="Arial"/>
                    <w:position w:val="-8"/>
                    <w:sz w:val="20"/>
                    <w:szCs w:val="20"/>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586" w:rsidRDefault="00861586" w:rsidP="001A6973">
      <w:pPr>
        <w:spacing w:after="0" w:line="240" w:lineRule="auto"/>
      </w:pPr>
      <w:r>
        <w:separator/>
      </w:r>
    </w:p>
  </w:footnote>
  <w:footnote w:type="continuationSeparator" w:id="0">
    <w:p w:rsidR="00861586" w:rsidRDefault="00861586" w:rsidP="001A69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453BE"/>
    <w:multiLevelType w:val="hybridMultilevel"/>
    <w:tmpl w:val="D7904900"/>
    <w:lvl w:ilvl="0" w:tplc="2FFE9BC0">
      <w:start w:val="1"/>
      <w:numFmt w:val="bullet"/>
      <w:lvlText w:val=""/>
      <w:lvlJc w:val="left"/>
      <w:pPr>
        <w:ind w:left="720" w:hanging="360"/>
      </w:pPr>
      <w:rPr>
        <w:rFonts w:ascii="Symbol" w:hAnsi="Symbol" w:hint="default"/>
      </w:rPr>
    </w:lvl>
    <w:lvl w:ilvl="1" w:tplc="ACB6602E" w:tentative="1">
      <w:start w:val="1"/>
      <w:numFmt w:val="bullet"/>
      <w:lvlText w:val="o"/>
      <w:lvlJc w:val="left"/>
      <w:pPr>
        <w:ind w:left="1440" w:hanging="360"/>
      </w:pPr>
      <w:rPr>
        <w:rFonts w:ascii="Courier New" w:hAnsi="Courier New" w:cs="Courier New" w:hint="default"/>
      </w:rPr>
    </w:lvl>
    <w:lvl w:ilvl="2" w:tplc="4DCE41D0" w:tentative="1">
      <w:start w:val="1"/>
      <w:numFmt w:val="bullet"/>
      <w:lvlText w:val=""/>
      <w:lvlJc w:val="left"/>
      <w:pPr>
        <w:ind w:left="2160" w:hanging="360"/>
      </w:pPr>
      <w:rPr>
        <w:rFonts w:ascii="Wingdings" w:hAnsi="Wingdings" w:hint="default"/>
      </w:rPr>
    </w:lvl>
    <w:lvl w:ilvl="3" w:tplc="2A9866E2" w:tentative="1">
      <w:start w:val="1"/>
      <w:numFmt w:val="bullet"/>
      <w:lvlText w:val=""/>
      <w:lvlJc w:val="left"/>
      <w:pPr>
        <w:ind w:left="2880" w:hanging="360"/>
      </w:pPr>
      <w:rPr>
        <w:rFonts w:ascii="Symbol" w:hAnsi="Symbol" w:hint="default"/>
      </w:rPr>
    </w:lvl>
    <w:lvl w:ilvl="4" w:tplc="4E6842BA" w:tentative="1">
      <w:start w:val="1"/>
      <w:numFmt w:val="bullet"/>
      <w:lvlText w:val="o"/>
      <w:lvlJc w:val="left"/>
      <w:pPr>
        <w:ind w:left="3600" w:hanging="360"/>
      </w:pPr>
      <w:rPr>
        <w:rFonts w:ascii="Courier New" w:hAnsi="Courier New" w:cs="Courier New" w:hint="default"/>
      </w:rPr>
    </w:lvl>
    <w:lvl w:ilvl="5" w:tplc="61903C10" w:tentative="1">
      <w:start w:val="1"/>
      <w:numFmt w:val="bullet"/>
      <w:lvlText w:val=""/>
      <w:lvlJc w:val="left"/>
      <w:pPr>
        <w:ind w:left="4320" w:hanging="360"/>
      </w:pPr>
      <w:rPr>
        <w:rFonts w:ascii="Wingdings" w:hAnsi="Wingdings" w:hint="default"/>
      </w:rPr>
    </w:lvl>
    <w:lvl w:ilvl="6" w:tplc="C1B6DB38" w:tentative="1">
      <w:start w:val="1"/>
      <w:numFmt w:val="bullet"/>
      <w:lvlText w:val=""/>
      <w:lvlJc w:val="left"/>
      <w:pPr>
        <w:ind w:left="5040" w:hanging="360"/>
      </w:pPr>
      <w:rPr>
        <w:rFonts w:ascii="Symbol" w:hAnsi="Symbol" w:hint="default"/>
      </w:rPr>
    </w:lvl>
    <w:lvl w:ilvl="7" w:tplc="6F7A3760" w:tentative="1">
      <w:start w:val="1"/>
      <w:numFmt w:val="bullet"/>
      <w:lvlText w:val="o"/>
      <w:lvlJc w:val="left"/>
      <w:pPr>
        <w:ind w:left="5760" w:hanging="360"/>
      </w:pPr>
      <w:rPr>
        <w:rFonts w:ascii="Courier New" w:hAnsi="Courier New" w:cs="Courier New" w:hint="default"/>
      </w:rPr>
    </w:lvl>
    <w:lvl w:ilvl="8" w:tplc="C3C2833C" w:tentative="1">
      <w:start w:val="1"/>
      <w:numFmt w:val="bullet"/>
      <w:lvlText w:val=""/>
      <w:lvlJc w:val="left"/>
      <w:pPr>
        <w:ind w:left="6480" w:hanging="360"/>
      </w:pPr>
      <w:rPr>
        <w:rFonts w:ascii="Wingdings" w:hAnsi="Wingdings" w:hint="default"/>
      </w:rPr>
    </w:lvl>
  </w:abstractNum>
  <w:abstractNum w:abstractNumId="1" w15:restartNumberingAfterBreak="0">
    <w:nsid w:val="046B3808"/>
    <w:multiLevelType w:val="hybridMultilevel"/>
    <w:tmpl w:val="B1186144"/>
    <w:lvl w:ilvl="0" w:tplc="512463BE">
      <w:start w:val="1"/>
      <w:numFmt w:val="bullet"/>
      <w:lvlText w:val=""/>
      <w:lvlJc w:val="left"/>
      <w:pPr>
        <w:ind w:left="720" w:hanging="360"/>
      </w:pPr>
      <w:rPr>
        <w:rFonts w:ascii="Symbol" w:hAnsi="Symbol" w:hint="default"/>
        <w:color w:val="auto"/>
      </w:rPr>
    </w:lvl>
    <w:lvl w:ilvl="1" w:tplc="E6B69012" w:tentative="1">
      <w:start w:val="1"/>
      <w:numFmt w:val="bullet"/>
      <w:lvlText w:val="o"/>
      <w:lvlJc w:val="left"/>
      <w:pPr>
        <w:ind w:left="1440" w:hanging="360"/>
      </w:pPr>
      <w:rPr>
        <w:rFonts w:ascii="Courier New" w:hAnsi="Courier New" w:cs="Courier New" w:hint="default"/>
      </w:rPr>
    </w:lvl>
    <w:lvl w:ilvl="2" w:tplc="6C4E6D18" w:tentative="1">
      <w:start w:val="1"/>
      <w:numFmt w:val="bullet"/>
      <w:lvlText w:val=""/>
      <w:lvlJc w:val="left"/>
      <w:pPr>
        <w:ind w:left="2160" w:hanging="360"/>
      </w:pPr>
      <w:rPr>
        <w:rFonts w:ascii="Wingdings" w:hAnsi="Wingdings" w:hint="default"/>
      </w:rPr>
    </w:lvl>
    <w:lvl w:ilvl="3" w:tplc="88861D7C" w:tentative="1">
      <w:start w:val="1"/>
      <w:numFmt w:val="bullet"/>
      <w:lvlText w:val=""/>
      <w:lvlJc w:val="left"/>
      <w:pPr>
        <w:ind w:left="2880" w:hanging="360"/>
      </w:pPr>
      <w:rPr>
        <w:rFonts w:ascii="Symbol" w:hAnsi="Symbol" w:hint="default"/>
      </w:rPr>
    </w:lvl>
    <w:lvl w:ilvl="4" w:tplc="765E7CA4" w:tentative="1">
      <w:start w:val="1"/>
      <w:numFmt w:val="bullet"/>
      <w:lvlText w:val="o"/>
      <w:lvlJc w:val="left"/>
      <w:pPr>
        <w:ind w:left="3600" w:hanging="360"/>
      </w:pPr>
      <w:rPr>
        <w:rFonts w:ascii="Courier New" w:hAnsi="Courier New" w:cs="Courier New" w:hint="default"/>
      </w:rPr>
    </w:lvl>
    <w:lvl w:ilvl="5" w:tplc="1AB854E2" w:tentative="1">
      <w:start w:val="1"/>
      <w:numFmt w:val="bullet"/>
      <w:lvlText w:val=""/>
      <w:lvlJc w:val="left"/>
      <w:pPr>
        <w:ind w:left="4320" w:hanging="360"/>
      </w:pPr>
      <w:rPr>
        <w:rFonts w:ascii="Wingdings" w:hAnsi="Wingdings" w:hint="default"/>
      </w:rPr>
    </w:lvl>
    <w:lvl w:ilvl="6" w:tplc="F1169044" w:tentative="1">
      <w:start w:val="1"/>
      <w:numFmt w:val="bullet"/>
      <w:lvlText w:val=""/>
      <w:lvlJc w:val="left"/>
      <w:pPr>
        <w:ind w:left="5040" w:hanging="360"/>
      </w:pPr>
      <w:rPr>
        <w:rFonts w:ascii="Symbol" w:hAnsi="Symbol" w:hint="default"/>
      </w:rPr>
    </w:lvl>
    <w:lvl w:ilvl="7" w:tplc="2E5A8AC0" w:tentative="1">
      <w:start w:val="1"/>
      <w:numFmt w:val="bullet"/>
      <w:lvlText w:val="o"/>
      <w:lvlJc w:val="left"/>
      <w:pPr>
        <w:ind w:left="5760" w:hanging="360"/>
      </w:pPr>
      <w:rPr>
        <w:rFonts w:ascii="Courier New" w:hAnsi="Courier New" w:cs="Courier New" w:hint="default"/>
      </w:rPr>
    </w:lvl>
    <w:lvl w:ilvl="8" w:tplc="51269A94" w:tentative="1">
      <w:start w:val="1"/>
      <w:numFmt w:val="bullet"/>
      <w:lvlText w:val=""/>
      <w:lvlJc w:val="left"/>
      <w:pPr>
        <w:ind w:left="6480" w:hanging="360"/>
      </w:pPr>
      <w:rPr>
        <w:rFonts w:ascii="Wingdings" w:hAnsi="Wingdings" w:hint="default"/>
      </w:rPr>
    </w:lvl>
  </w:abstractNum>
  <w:abstractNum w:abstractNumId="2" w15:restartNumberingAfterBreak="0">
    <w:nsid w:val="05925618"/>
    <w:multiLevelType w:val="hybridMultilevel"/>
    <w:tmpl w:val="848EDCB6"/>
    <w:lvl w:ilvl="0" w:tplc="6E146436">
      <w:start w:val="1"/>
      <w:numFmt w:val="bullet"/>
      <w:lvlText w:val="o"/>
      <w:lvlJc w:val="left"/>
      <w:pPr>
        <w:ind w:left="1428" w:hanging="360"/>
      </w:pPr>
      <w:rPr>
        <w:rFonts w:ascii="Courier New" w:hAnsi="Courier New" w:cs="Courier New" w:hint="default"/>
      </w:rPr>
    </w:lvl>
    <w:lvl w:ilvl="1" w:tplc="DCB6F3BE" w:tentative="1">
      <w:start w:val="1"/>
      <w:numFmt w:val="bullet"/>
      <w:lvlText w:val="o"/>
      <w:lvlJc w:val="left"/>
      <w:pPr>
        <w:ind w:left="2148" w:hanging="360"/>
      </w:pPr>
      <w:rPr>
        <w:rFonts w:ascii="Courier New" w:hAnsi="Courier New" w:cs="Courier New" w:hint="default"/>
      </w:rPr>
    </w:lvl>
    <w:lvl w:ilvl="2" w:tplc="67EEA216" w:tentative="1">
      <w:start w:val="1"/>
      <w:numFmt w:val="bullet"/>
      <w:lvlText w:val=""/>
      <w:lvlJc w:val="left"/>
      <w:pPr>
        <w:ind w:left="2868" w:hanging="360"/>
      </w:pPr>
      <w:rPr>
        <w:rFonts w:ascii="Wingdings" w:hAnsi="Wingdings" w:hint="default"/>
      </w:rPr>
    </w:lvl>
    <w:lvl w:ilvl="3" w:tplc="D64A7B6E" w:tentative="1">
      <w:start w:val="1"/>
      <w:numFmt w:val="bullet"/>
      <w:lvlText w:val=""/>
      <w:lvlJc w:val="left"/>
      <w:pPr>
        <w:ind w:left="3588" w:hanging="360"/>
      </w:pPr>
      <w:rPr>
        <w:rFonts w:ascii="Symbol" w:hAnsi="Symbol" w:hint="default"/>
      </w:rPr>
    </w:lvl>
    <w:lvl w:ilvl="4" w:tplc="CDA60F82" w:tentative="1">
      <w:start w:val="1"/>
      <w:numFmt w:val="bullet"/>
      <w:lvlText w:val="o"/>
      <w:lvlJc w:val="left"/>
      <w:pPr>
        <w:ind w:left="4308" w:hanging="360"/>
      </w:pPr>
      <w:rPr>
        <w:rFonts w:ascii="Courier New" w:hAnsi="Courier New" w:cs="Courier New" w:hint="default"/>
      </w:rPr>
    </w:lvl>
    <w:lvl w:ilvl="5" w:tplc="40E289EC" w:tentative="1">
      <w:start w:val="1"/>
      <w:numFmt w:val="bullet"/>
      <w:lvlText w:val=""/>
      <w:lvlJc w:val="left"/>
      <w:pPr>
        <w:ind w:left="5028" w:hanging="360"/>
      </w:pPr>
      <w:rPr>
        <w:rFonts w:ascii="Wingdings" w:hAnsi="Wingdings" w:hint="default"/>
      </w:rPr>
    </w:lvl>
    <w:lvl w:ilvl="6" w:tplc="9D3A2A22" w:tentative="1">
      <w:start w:val="1"/>
      <w:numFmt w:val="bullet"/>
      <w:lvlText w:val=""/>
      <w:lvlJc w:val="left"/>
      <w:pPr>
        <w:ind w:left="5748" w:hanging="360"/>
      </w:pPr>
      <w:rPr>
        <w:rFonts w:ascii="Symbol" w:hAnsi="Symbol" w:hint="default"/>
      </w:rPr>
    </w:lvl>
    <w:lvl w:ilvl="7" w:tplc="C5D655B6" w:tentative="1">
      <w:start w:val="1"/>
      <w:numFmt w:val="bullet"/>
      <w:lvlText w:val="o"/>
      <w:lvlJc w:val="left"/>
      <w:pPr>
        <w:ind w:left="6468" w:hanging="360"/>
      </w:pPr>
      <w:rPr>
        <w:rFonts w:ascii="Courier New" w:hAnsi="Courier New" w:cs="Courier New" w:hint="default"/>
      </w:rPr>
    </w:lvl>
    <w:lvl w:ilvl="8" w:tplc="898C4EC2" w:tentative="1">
      <w:start w:val="1"/>
      <w:numFmt w:val="bullet"/>
      <w:lvlText w:val=""/>
      <w:lvlJc w:val="left"/>
      <w:pPr>
        <w:ind w:left="7188" w:hanging="360"/>
      </w:pPr>
      <w:rPr>
        <w:rFonts w:ascii="Wingdings" w:hAnsi="Wingdings" w:hint="default"/>
      </w:rPr>
    </w:lvl>
  </w:abstractNum>
  <w:abstractNum w:abstractNumId="3" w15:restartNumberingAfterBreak="0">
    <w:nsid w:val="06312BF8"/>
    <w:multiLevelType w:val="hybridMultilevel"/>
    <w:tmpl w:val="7102EA6E"/>
    <w:lvl w:ilvl="0" w:tplc="55E49D9C">
      <w:start w:val="1"/>
      <w:numFmt w:val="bullet"/>
      <w:lvlText w:val=""/>
      <w:lvlJc w:val="left"/>
      <w:pPr>
        <w:ind w:left="720" w:hanging="360"/>
      </w:pPr>
      <w:rPr>
        <w:rFonts w:ascii="Symbol" w:hAnsi="Symbol" w:hint="default"/>
        <w:color w:val="auto"/>
      </w:rPr>
    </w:lvl>
    <w:lvl w:ilvl="1" w:tplc="F2D2106C" w:tentative="1">
      <w:start w:val="1"/>
      <w:numFmt w:val="bullet"/>
      <w:lvlText w:val="o"/>
      <w:lvlJc w:val="left"/>
      <w:pPr>
        <w:ind w:left="1440" w:hanging="360"/>
      </w:pPr>
      <w:rPr>
        <w:rFonts w:ascii="Courier New" w:hAnsi="Courier New" w:cs="Courier New" w:hint="default"/>
      </w:rPr>
    </w:lvl>
    <w:lvl w:ilvl="2" w:tplc="3BAA3DDA" w:tentative="1">
      <w:start w:val="1"/>
      <w:numFmt w:val="bullet"/>
      <w:lvlText w:val=""/>
      <w:lvlJc w:val="left"/>
      <w:pPr>
        <w:ind w:left="2160" w:hanging="360"/>
      </w:pPr>
      <w:rPr>
        <w:rFonts w:ascii="Wingdings" w:hAnsi="Wingdings" w:hint="default"/>
      </w:rPr>
    </w:lvl>
    <w:lvl w:ilvl="3" w:tplc="4C3ABB44" w:tentative="1">
      <w:start w:val="1"/>
      <w:numFmt w:val="bullet"/>
      <w:lvlText w:val=""/>
      <w:lvlJc w:val="left"/>
      <w:pPr>
        <w:ind w:left="2880" w:hanging="360"/>
      </w:pPr>
      <w:rPr>
        <w:rFonts w:ascii="Symbol" w:hAnsi="Symbol" w:hint="default"/>
      </w:rPr>
    </w:lvl>
    <w:lvl w:ilvl="4" w:tplc="C33C4E64" w:tentative="1">
      <w:start w:val="1"/>
      <w:numFmt w:val="bullet"/>
      <w:lvlText w:val="o"/>
      <w:lvlJc w:val="left"/>
      <w:pPr>
        <w:ind w:left="3600" w:hanging="360"/>
      </w:pPr>
      <w:rPr>
        <w:rFonts w:ascii="Courier New" w:hAnsi="Courier New" w:cs="Courier New" w:hint="default"/>
      </w:rPr>
    </w:lvl>
    <w:lvl w:ilvl="5" w:tplc="B4C8D53C" w:tentative="1">
      <w:start w:val="1"/>
      <w:numFmt w:val="bullet"/>
      <w:lvlText w:val=""/>
      <w:lvlJc w:val="left"/>
      <w:pPr>
        <w:ind w:left="4320" w:hanging="360"/>
      </w:pPr>
      <w:rPr>
        <w:rFonts w:ascii="Wingdings" w:hAnsi="Wingdings" w:hint="default"/>
      </w:rPr>
    </w:lvl>
    <w:lvl w:ilvl="6" w:tplc="D952C478" w:tentative="1">
      <w:start w:val="1"/>
      <w:numFmt w:val="bullet"/>
      <w:lvlText w:val=""/>
      <w:lvlJc w:val="left"/>
      <w:pPr>
        <w:ind w:left="5040" w:hanging="360"/>
      </w:pPr>
      <w:rPr>
        <w:rFonts w:ascii="Symbol" w:hAnsi="Symbol" w:hint="default"/>
      </w:rPr>
    </w:lvl>
    <w:lvl w:ilvl="7" w:tplc="A5D0A96C" w:tentative="1">
      <w:start w:val="1"/>
      <w:numFmt w:val="bullet"/>
      <w:lvlText w:val="o"/>
      <w:lvlJc w:val="left"/>
      <w:pPr>
        <w:ind w:left="5760" w:hanging="360"/>
      </w:pPr>
      <w:rPr>
        <w:rFonts w:ascii="Courier New" w:hAnsi="Courier New" w:cs="Courier New" w:hint="default"/>
      </w:rPr>
    </w:lvl>
    <w:lvl w:ilvl="8" w:tplc="10BA3092" w:tentative="1">
      <w:start w:val="1"/>
      <w:numFmt w:val="bullet"/>
      <w:lvlText w:val=""/>
      <w:lvlJc w:val="left"/>
      <w:pPr>
        <w:ind w:left="6480" w:hanging="360"/>
      </w:pPr>
      <w:rPr>
        <w:rFonts w:ascii="Wingdings" w:hAnsi="Wingdings" w:hint="default"/>
      </w:rPr>
    </w:lvl>
  </w:abstractNum>
  <w:abstractNum w:abstractNumId="4" w15:restartNumberingAfterBreak="0">
    <w:nsid w:val="0DC72FB5"/>
    <w:multiLevelType w:val="hybridMultilevel"/>
    <w:tmpl w:val="BC664140"/>
    <w:lvl w:ilvl="0" w:tplc="2BAE113E">
      <w:start w:val="1"/>
      <w:numFmt w:val="bullet"/>
      <w:lvlText w:val=""/>
      <w:lvlJc w:val="left"/>
      <w:pPr>
        <w:ind w:left="720" w:hanging="360"/>
      </w:pPr>
      <w:rPr>
        <w:rFonts w:ascii="Wingdings" w:hAnsi="Wingdings" w:hint="default"/>
      </w:rPr>
    </w:lvl>
    <w:lvl w:ilvl="1" w:tplc="C2F6DB96" w:tentative="1">
      <w:start w:val="1"/>
      <w:numFmt w:val="bullet"/>
      <w:lvlText w:val="o"/>
      <w:lvlJc w:val="left"/>
      <w:pPr>
        <w:ind w:left="1440" w:hanging="360"/>
      </w:pPr>
      <w:rPr>
        <w:rFonts w:ascii="Courier New" w:hAnsi="Courier New" w:cs="Courier New" w:hint="default"/>
      </w:rPr>
    </w:lvl>
    <w:lvl w:ilvl="2" w:tplc="BF1C4940" w:tentative="1">
      <w:start w:val="1"/>
      <w:numFmt w:val="bullet"/>
      <w:lvlText w:val=""/>
      <w:lvlJc w:val="left"/>
      <w:pPr>
        <w:ind w:left="2160" w:hanging="360"/>
      </w:pPr>
      <w:rPr>
        <w:rFonts w:ascii="Wingdings" w:hAnsi="Wingdings" w:hint="default"/>
      </w:rPr>
    </w:lvl>
    <w:lvl w:ilvl="3" w:tplc="6BF2AE5E" w:tentative="1">
      <w:start w:val="1"/>
      <w:numFmt w:val="bullet"/>
      <w:lvlText w:val=""/>
      <w:lvlJc w:val="left"/>
      <w:pPr>
        <w:ind w:left="2880" w:hanging="360"/>
      </w:pPr>
      <w:rPr>
        <w:rFonts w:ascii="Symbol" w:hAnsi="Symbol" w:hint="default"/>
      </w:rPr>
    </w:lvl>
    <w:lvl w:ilvl="4" w:tplc="B87E5ACC" w:tentative="1">
      <w:start w:val="1"/>
      <w:numFmt w:val="bullet"/>
      <w:lvlText w:val="o"/>
      <w:lvlJc w:val="left"/>
      <w:pPr>
        <w:ind w:left="3600" w:hanging="360"/>
      </w:pPr>
      <w:rPr>
        <w:rFonts w:ascii="Courier New" w:hAnsi="Courier New" w:cs="Courier New" w:hint="default"/>
      </w:rPr>
    </w:lvl>
    <w:lvl w:ilvl="5" w:tplc="B3847FF0" w:tentative="1">
      <w:start w:val="1"/>
      <w:numFmt w:val="bullet"/>
      <w:lvlText w:val=""/>
      <w:lvlJc w:val="left"/>
      <w:pPr>
        <w:ind w:left="4320" w:hanging="360"/>
      </w:pPr>
      <w:rPr>
        <w:rFonts w:ascii="Wingdings" w:hAnsi="Wingdings" w:hint="default"/>
      </w:rPr>
    </w:lvl>
    <w:lvl w:ilvl="6" w:tplc="7A52F73E" w:tentative="1">
      <w:start w:val="1"/>
      <w:numFmt w:val="bullet"/>
      <w:lvlText w:val=""/>
      <w:lvlJc w:val="left"/>
      <w:pPr>
        <w:ind w:left="5040" w:hanging="360"/>
      </w:pPr>
      <w:rPr>
        <w:rFonts w:ascii="Symbol" w:hAnsi="Symbol" w:hint="default"/>
      </w:rPr>
    </w:lvl>
    <w:lvl w:ilvl="7" w:tplc="B1FA30EA" w:tentative="1">
      <w:start w:val="1"/>
      <w:numFmt w:val="bullet"/>
      <w:lvlText w:val="o"/>
      <w:lvlJc w:val="left"/>
      <w:pPr>
        <w:ind w:left="5760" w:hanging="360"/>
      </w:pPr>
      <w:rPr>
        <w:rFonts w:ascii="Courier New" w:hAnsi="Courier New" w:cs="Courier New" w:hint="default"/>
      </w:rPr>
    </w:lvl>
    <w:lvl w:ilvl="8" w:tplc="E8CA46FC" w:tentative="1">
      <w:start w:val="1"/>
      <w:numFmt w:val="bullet"/>
      <w:lvlText w:val=""/>
      <w:lvlJc w:val="left"/>
      <w:pPr>
        <w:ind w:left="6480" w:hanging="360"/>
      </w:pPr>
      <w:rPr>
        <w:rFonts w:ascii="Wingdings" w:hAnsi="Wingdings" w:hint="default"/>
      </w:rPr>
    </w:lvl>
  </w:abstractNum>
  <w:abstractNum w:abstractNumId="5" w15:restartNumberingAfterBreak="0">
    <w:nsid w:val="0DFD4945"/>
    <w:multiLevelType w:val="hybridMultilevel"/>
    <w:tmpl w:val="B73638E2"/>
    <w:lvl w:ilvl="0" w:tplc="61848D96">
      <w:start w:val="1"/>
      <w:numFmt w:val="bullet"/>
      <w:lvlText w:val=""/>
      <w:lvlJc w:val="left"/>
      <w:pPr>
        <w:ind w:left="720" w:hanging="360"/>
      </w:pPr>
      <w:rPr>
        <w:rFonts w:ascii="Symbol" w:hAnsi="Symbol" w:hint="default"/>
      </w:rPr>
    </w:lvl>
    <w:lvl w:ilvl="1" w:tplc="40CE70AA" w:tentative="1">
      <w:start w:val="1"/>
      <w:numFmt w:val="bullet"/>
      <w:lvlText w:val="o"/>
      <w:lvlJc w:val="left"/>
      <w:pPr>
        <w:ind w:left="1440" w:hanging="360"/>
      </w:pPr>
      <w:rPr>
        <w:rFonts w:ascii="Courier New" w:hAnsi="Courier New" w:cs="Courier New" w:hint="default"/>
      </w:rPr>
    </w:lvl>
    <w:lvl w:ilvl="2" w:tplc="A8FEB0F8" w:tentative="1">
      <w:start w:val="1"/>
      <w:numFmt w:val="bullet"/>
      <w:lvlText w:val=""/>
      <w:lvlJc w:val="left"/>
      <w:pPr>
        <w:ind w:left="2160" w:hanging="360"/>
      </w:pPr>
      <w:rPr>
        <w:rFonts w:ascii="Wingdings" w:hAnsi="Wingdings" w:hint="default"/>
      </w:rPr>
    </w:lvl>
    <w:lvl w:ilvl="3" w:tplc="B7F81BD4" w:tentative="1">
      <w:start w:val="1"/>
      <w:numFmt w:val="bullet"/>
      <w:lvlText w:val=""/>
      <w:lvlJc w:val="left"/>
      <w:pPr>
        <w:ind w:left="2880" w:hanging="360"/>
      </w:pPr>
      <w:rPr>
        <w:rFonts w:ascii="Symbol" w:hAnsi="Symbol" w:hint="default"/>
      </w:rPr>
    </w:lvl>
    <w:lvl w:ilvl="4" w:tplc="F17853C6" w:tentative="1">
      <w:start w:val="1"/>
      <w:numFmt w:val="bullet"/>
      <w:lvlText w:val="o"/>
      <w:lvlJc w:val="left"/>
      <w:pPr>
        <w:ind w:left="3600" w:hanging="360"/>
      </w:pPr>
      <w:rPr>
        <w:rFonts w:ascii="Courier New" w:hAnsi="Courier New" w:cs="Courier New" w:hint="default"/>
      </w:rPr>
    </w:lvl>
    <w:lvl w:ilvl="5" w:tplc="4FACE5CC" w:tentative="1">
      <w:start w:val="1"/>
      <w:numFmt w:val="bullet"/>
      <w:lvlText w:val=""/>
      <w:lvlJc w:val="left"/>
      <w:pPr>
        <w:ind w:left="4320" w:hanging="360"/>
      </w:pPr>
      <w:rPr>
        <w:rFonts w:ascii="Wingdings" w:hAnsi="Wingdings" w:hint="default"/>
      </w:rPr>
    </w:lvl>
    <w:lvl w:ilvl="6" w:tplc="419A2E3A" w:tentative="1">
      <w:start w:val="1"/>
      <w:numFmt w:val="bullet"/>
      <w:lvlText w:val=""/>
      <w:lvlJc w:val="left"/>
      <w:pPr>
        <w:ind w:left="5040" w:hanging="360"/>
      </w:pPr>
      <w:rPr>
        <w:rFonts w:ascii="Symbol" w:hAnsi="Symbol" w:hint="default"/>
      </w:rPr>
    </w:lvl>
    <w:lvl w:ilvl="7" w:tplc="D20CA326" w:tentative="1">
      <w:start w:val="1"/>
      <w:numFmt w:val="bullet"/>
      <w:lvlText w:val="o"/>
      <w:lvlJc w:val="left"/>
      <w:pPr>
        <w:ind w:left="5760" w:hanging="360"/>
      </w:pPr>
      <w:rPr>
        <w:rFonts w:ascii="Courier New" w:hAnsi="Courier New" w:cs="Courier New" w:hint="default"/>
      </w:rPr>
    </w:lvl>
    <w:lvl w:ilvl="8" w:tplc="6BBA53DA" w:tentative="1">
      <w:start w:val="1"/>
      <w:numFmt w:val="bullet"/>
      <w:lvlText w:val=""/>
      <w:lvlJc w:val="left"/>
      <w:pPr>
        <w:ind w:left="6480" w:hanging="360"/>
      </w:pPr>
      <w:rPr>
        <w:rFonts w:ascii="Wingdings" w:hAnsi="Wingdings" w:hint="default"/>
      </w:rPr>
    </w:lvl>
  </w:abstractNum>
  <w:abstractNum w:abstractNumId="6" w15:restartNumberingAfterBreak="0">
    <w:nsid w:val="10485E59"/>
    <w:multiLevelType w:val="hybridMultilevel"/>
    <w:tmpl w:val="AFA268A6"/>
    <w:lvl w:ilvl="0" w:tplc="BC22E1AC">
      <w:start w:val="1"/>
      <w:numFmt w:val="bullet"/>
      <w:lvlText w:val=""/>
      <w:lvlJc w:val="left"/>
      <w:pPr>
        <w:ind w:left="720" w:hanging="360"/>
      </w:pPr>
      <w:rPr>
        <w:rFonts w:ascii="Symbol" w:hAnsi="Symbol" w:hint="default"/>
        <w:color w:val="auto"/>
      </w:rPr>
    </w:lvl>
    <w:lvl w:ilvl="1" w:tplc="380EE7F8" w:tentative="1">
      <w:start w:val="1"/>
      <w:numFmt w:val="bullet"/>
      <w:lvlText w:val="o"/>
      <w:lvlJc w:val="left"/>
      <w:pPr>
        <w:ind w:left="1440" w:hanging="360"/>
      </w:pPr>
      <w:rPr>
        <w:rFonts w:ascii="Courier New" w:hAnsi="Courier New" w:cs="Courier New" w:hint="default"/>
      </w:rPr>
    </w:lvl>
    <w:lvl w:ilvl="2" w:tplc="C758F390" w:tentative="1">
      <w:start w:val="1"/>
      <w:numFmt w:val="bullet"/>
      <w:lvlText w:val=""/>
      <w:lvlJc w:val="left"/>
      <w:pPr>
        <w:ind w:left="2160" w:hanging="360"/>
      </w:pPr>
      <w:rPr>
        <w:rFonts w:ascii="Wingdings" w:hAnsi="Wingdings" w:hint="default"/>
      </w:rPr>
    </w:lvl>
    <w:lvl w:ilvl="3" w:tplc="A7166A72" w:tentative="1">
      <w:start w:val="1"/>
      <w:numFmt w:val="bullet"/>
      <w:lvlText w:val=""/>
      <w:lvlJc w:val="left"/>
      <w:pPr>
        <w:ind w:left="2880" w:hanging="360"/>
      </w:pPr>
      <w:rPr>
        <w:rFonts w:ascii="Symbol" w:hAnsi="Symbol" w:hint="default"/>
      </w:rPr>
    </w:lvl>
    <w:lvl w:ilvl="4" w:tplc="064A823A" w:tentative="1">
      <w:start w:val="1"/>
      <w:numFmt w:val="bullet"/>
      <w:lvlText w:val="o"/>
      <w:lvlJc w:val="left"/>
      <w:pPr>
        <w:ind w:left="3600" w:hanging="360"/>
      </w:pPr>
      <w:rPr>
        <w:rFonts w:ascii="Courier New" w:hAnsi="Courier New" w:cs="Courier New" w:hint="default"/>
      </w:rPr>
    </w:lvl>
    <w:lvl w:ilvl="5" w:tplc="825C93F6" w:tentative="1">
      <w:start w:val="1"/>
      <w:numFmt w:val="bullet"/>
      <w:lvlText w:val=""/>
      <w:lvlJc w:val="left"/>
      <w:pPr>
        <w:ind w:left="4320" w:hanging="360"/>
      </w:pPr>
      <w:rPr>
        <w:rFonts w:ascii="Wingdings" w:hAnsi="Wingdings" w:hint="default"/>
      </w:rPr>
    </w:lvl>
    <w:lvl w:ilvl="6" w:tplc="AD3697D6" w:tentative="1">
      <w:start w:val="1"/>
      <w:numFmt w:val="bullet"/>
      <w:lvlText w:val=""/>
      <w:lvlJc w:val="left"/>
      <w:pPr>
        <w:ind w:left="5040" w:hanging="360"/>
      </w:pPr>
      <w:rPr>
        <w:rFonts w:ascii="Symbol" w:hAnsi="Symbol" w:hint="default"/>
      </w:rPr>
    </w:lvl>
    <w:lvl w:ilvl="7" w:tplc="6DEA357C" w:tentative="1">
      <w:start w:val="1"/>
      <w:numFmt w:val="bullet"/>
      <w:lvlText w:val="o"/>
      <w:lvlJc w:val="left"/>
      <w:pPr>
        <w:ind w:left="5760" w:hanging="360"/>
      </w:pPr>
      <w:rPr>
        <w:rFonts w:ascii="Courier New" w:hAnsi="Courier New" w:cs="Courier New" w:hint="default"/>
      </w:rPr>
    </w:lvl>
    <w:lvl w:ilvl="8" w:tplc="3A6EEBF0" w:tentative="1">
      <w:start w:val="1"/>
      <w:numFmt w:val="bullet"/>
      <w:lvlText w:val=""/>
      <w:lvlJc w:val="left"/>
      <w:pPr>
        <w:ind w:left="6480" w:hanging="360"/>
      </w:pPr>
      <w:rPr>
        <w:rFonts w:ascii="Wingdings" w:hAnsi="Wingdings" w:hint="default"/>
      </w:rPr>
    </w:lvl>
  </w:abstractNum>
  <w:abstractNum w:abstractNumId="7" w15:restartNumberingAfterBreak="0">
    <w:nsid w:val="16A742CB"/>
    <w:multiLevelType w:val="hybridMultilevel"/>
    <w:tmpl w:val="75B28D1E"/>
    <w:lvl w:ilvl="0" w:tplc="FCD64342">
      <w:start w:val="1"/>
      <w:numFmt w:val="bullet"/>
      <w:lvlText w:val=""/>
      <w:lvlJc w:val="left"/>
      <w:pPr>
        <w:ind w:left="1440" w:hanging="360"/>
      </w:pPr>
      <w:rPr>
        <w:rFonts w:ascii="Symbol" w:hAnsi="Symbol" w:hint="default"/>
      </w:rPr>
    </w:lvl>
    <w:lvl w:ilvl="1" w:tplc="CB5E8ACE" w:tentative="1">
      <w:start w:val="1"/>
      <w:numFmt w:val="bullet"/>
      <w:lvlText w:val="o"/>
      <w:lvlJc w:val="left"/>
      <w:pPr>
        <w:ind w:left="2160" w:hanging="360"/>
      </w:pPr>
      <w:rPr>
        <w:rFonts w:ascii="Courier New" w:hAnsi="Courier New" w:cs="Courier New" w:hint="default"/>
      </w:rPr>
    </w:lvl>
    <w:lvl w:ilvl="2" w:tplc="A386F284" w:tentative="1">
      <w:start w:val="1"/>
      <w:numFmt w:val="bullet"/>
      <w:lvlText w:val=""/>
      <w:lvlJc w:val="left"/>
      <w:pPr>
        <w:ind w:left="2880" w:hanging="360"/>
      </w:pPr>
      <w:rPr>
        <w:rFonts w:ascii="Wingdings" w:hAnsi="Wingdings" w:hint="default"/>
      </w:rPr>
    </w:lvl>
    <w:lvl w:ilvl="3" w:tplc="457C1780" w:tentative="1">
      <w:start w:val="1"/>
      <w:numFmt w:val="bullet"/>
      <w:lvlText w:val=""/>
      <w:lvlJc w:val="left"/>
      <w:pPr>
        <w:ind w:left="3600" w:hanging="360"/>
      </w:pPr>
      <w:rPr>
        <w:rFonts w:ascii="Symbol" w:hAnsi="Symbol" w:hint="default"/>
      </w:rPr>
    </w:lvl>
    <w:lvl w:ilvl="4" w:tplc="EDA0A498" w:tentative="1">
      <w:start w:val="1"/>
      <w:numFmt w:val="bullet"/>
      <w:lvlText w:val="o"/>
      <w:lvlJc w:val="left"/>
      <w:pPr>
        <w:ind w:left="4320" w:hanging="360"/>
      </w:pPr>
      <w:rPr>
        <w:rFonts w:ascii="Courier New" w:hAnsi="Courier New" w:cs="Courier New" w:hint="default"/>
      </w:rPr>
    </w:lvl>
    <w:lvl w:ilvl="5" w:tplc="F86CF298" w:tentative="1">
      <w:start w:val="1"/>
      <w:numFmt w:val="bullet"/>
      <w:lvlText w:val=""/>
      <w:lvlJc w:val="left"/>
      <w:pPr>
        <w:ind w:left="5040" w:hanging="360"/>
      </w:pPr>
      <w:rPr>
        <w:rFonts w:ascii="Wingdings" w:hAnsi="Wingdings" w:hint="default"/>
      </w:rPr>
    </w:lvl>
    <w:lvl w:ilvl="6" w:tplc="485A1B58" w:tentative="1">
      <w:start w:val="1"/>
      <w:numFmt w:val="bullet"/>
      <w:lvlText w:val=""/>
      <w:lvlJc w:val="left"/>
      <w:pPr>
        <w:ind w:left="5760" w:hanging="360"/>
      </w:pPr>
      <w:rPr>
        <w:rFonts w:ascii="Symbol" w:hAnsi="Symbol" w:hint="default"/>
      </w:rPr>
    </w:lvl>
    <w:lvl w:ilvl="7" w:tplc="4C082576" w:tentative="1">
      <w:start w:val="1"/>
      <w:numFmt w:val="bullet"/>
      <w:lvlText w:val="o"/>
      <w:lvlJc w:val="left"/>
      <w:pPr>
        <w:ind w:left="6480" w:hanging="360"/>
      </w:pPr>
      <w:rPr>
        <w:rFonts w:ascii="Courier New" w:hAnsi="Courier New" w:cs="Courier New" w:hint="default"/>
      </w:rPr>
    </w:lvl>
    <w:lvl w:ilvl="8" w:tplc="6D908D6A" w:tentative="1">
      <w:start w:val="1"/>
      <w:numFmt w:val="bullet"/>
      <w:lvlText w:val=""/>
      <w:lvlJc w:val="left"/>
      <w:pPr>
        <w:ind w:left="7200" w:hanging="360"/>
      </w:pPr>
      <w:rPr>
        <w:rFonts w:ascii="Wingdings" w:hAnsi="Wingdings" w:hint="default"/>
      </w:rPr>
    </w:lvl>
  </w:abstractNum>
  <w:abstractNum w:abstractNumId="8" w15:restartNumberingAfterBreak="0">
    <w:nsid w:val="1AE15079"/>
    <w:multiLevelType w:val="hybridMultilevel"/>
    <w:tmpl w:val="F91098E6"/>
    <w:lvl w:ilvl="0" w:tplc="DB2806B4">
      <w:start w:val="1"/>
      <w:numFmt w:val="bullet"/>
      <w:lvlText w:val=""/>
      <w:lvlJc w:val="left"/>
      <w:pPr>
        <w:ind w:left="720" w:hanging="360"/>
      </w:pPr>
      <w:rPr>
        <w:rFonts w:ascii="Symbol" w:hAnsi="Symbol" w:hint="default"/>
      </w:rPr>
    </w:lvl>
    <w:lvl w:ilvl="1" w:tplc="82C89720" w:tentative="1">
      <w:start w:val="1"/>
      <w:numFmt w:val="bullet"/>
      <w:lvlText w:val="o"/>
      <w:lvlJc w:val="left"/>
      <w:pPr>
        <w:ind w:left="1440" w:hanging="360"/>
      </w:pPr>
      <w:rPr>
        <w:rFonts w:ascii="Courier New" w:hAnsi="Courier New" w:cs="Courier New" w:hint="default"/>
      </w:rPr>
    </w:lvl>
    <w:lvl w:ilvl="2" w:tplc="47AC1820" w:tentative="1">
      <w:start w:val="1"/>
      <w:numFmt w:val="bullet"/>
      <w:lvlText w:val=""/>
      <w:lvlJc w:val="left"/>
      <w:pPr>
        <w:ind w:left="2160" w:hanging="360"/>
      </w:pPr>
      <w:rPr>
        <w:rFonts w:ascii="Wingdings" w:hAnsi="Wingdings" w:hint="default"/>
      </w:rPr>
    </w:lvl>
    <w:lvl w:ilvl="3" w:tplc="D8802A12" w:tentative="1">
      <w:start w:val="1"/>
      <w:numFmt w:val="bullet"/>
      <w:lvlText w:val=""/>
      <w:lvlJc w:val="left"/>
      <w:pPr>
        <w:ind w:left="2880" w:hanging="360"/>
      </w:pPr>
      <w:rPr>
        <w:rFonts w:ascii="Symbol" w:hAnsi="Symbol" w:hint="default"/>
      </w:rPr>
    </w:lvl>
    <w:lvl w:ilvl="4" w:tplc="5E6486D2" w:tentative="1">
      <w:start w:val="1"/>
      <w:numFmt w:val="bullet"/>
      <w:lvlText w:val="o"/>
      <w:lvlJc w:val="left"/>
      <w:pPr>
        <w:ind w:left="3600" w:hanging="360"/>
      </w:pPr>
      <w:rPr>
        <w:rFonts w:ascii="Courier New" w:hAnsi="Courier New" w:cs="Courier New" w:hint="default"/>
      </w:rPr>
    </w:lvl>
    <w:lvl w:ilvl="5" w:tplc="8898C7C2" w:tentative="1">
      <w:start w:val="1"/>
      <w:numFmt w:val="bullet"/>
      <w:lvlText w:val=""/>
      <w:lvlJc w:val="left"/>
      <w:pPr>
        <w:ind w:left="4320" w:hanging="360"/>
      </w:pPr>
      <w:rPr>
        <w:rFonts w:ascii="Wingdings" w:hAnsi="Wingdings" w:hint="default"/>
      </w:rPr>
    </w:lvl>
    <w:lvl w:ilvl="6" w:tplc="041C2280" w:tentative="1">
      <w:start w:val="1"/>
      <w:numFmt w:val="bullet"/>
      <w:lvlText w:val=""/>
      <w:lvlJc w:val="left"/>
      <w:pPr>
        <w:ind w:left="5040" w:hanging="360"/>
      </w:pPr>
      <w:rPr>
        <w:rFonts w:ascii="Symbol" w:hAnsi="Symbol" w:hint="default"/>
      </w:rPr>
    </w:lvl>
    <w:lvl w:ilvl="7" w:tplc="D558274C" w:tentative="1">
      <w:start w:val="1"/>
      <w:numFmt w:val="bullet"/>
      <w:lvlText w:val="o"/>
      <w:lvlJc w:val="left"/>
      <w:pPr>
        <w:ind w:left="5760" w:hanging="360"/>
      </w:pPr>
      <w:rPr>
        <w:rFonts w:ascii="Courier New" w:hAnsi="Courier New" w:cs="Courier New" w:hint="default"/>
      </w:rPr>
    </w:lvl>
    <w:lvl w:ilvl="8" w:tplc="E49835EA" w:tentative="1">
      <w:start w:val="1"/>
      <w:numFmt w:val="bullet"/>
      <w:lvlText w:val=""/>
      <w:lvlJc w:val="left"/>
      <w:pPr>
        <w:ind w:left="6480" w:hanging="360"/>
      </w:pPr>
      <w:rPr>
        <w:rFonts w:ascii="Wingdings" w:hAnsi="Wingdings" w:hint="default"/>
      </w:rPr>
    </w:lvl>
  </w:abstractNum>
  <w:abstractNum w:abstractNumId="9" w15:restartNumberingAfterBreak="0">
    <w:nsid w:val="2253793A"/>
    <w:multiLevelType w:val="hybridMultilevel"/>
    <w:tmpl w:val="ED44FCB6"/>
    <w:lvl w:ilvl="0" w:tplc="7D047370">
      <w:start w:val="1"/>
      <w:numFmt w:val="bullet"/>
      <w:lvlText w:val="o"/>
      <w:lvlJc w:val="left"/>
      <w:pPr>
        <w:ind w:left="720" w:hanging="360"/>
      </w:pPr>
      <w:rPr>
        <w:rFonts w:ascii="Courier New" w:hAnsi="Courier New" w:cs="Courier New" w:hint="default"/>
      </w:rPr>
    </w:lvl>
    <w:lvl w:ilvl="1" w:tplc="FD3EDFA8" w:tentative="1">
      <w:start w:val="1"/>
      <w:numFmt w:val="bullet"/>
      <w:lvlText w:val="o"/>
      <w:lvlJc w:val="left"/>
      <w:pPr>
        <w:ind w:left="1440" w:hanging="360"/>
      </w:pPr>
      <w:rPr>
        <w:rFonts w:ascii="Courier New" w:hAnsi="Courier New" w:cs="Courier New" w:hint="default"/>
      </w:rPr>
    </w:lvl>
    <w:lvl w:ilvl="2" w:tplc="D6BC92EA" w:tentative="1">
      <w:start w:val="1"/>
      <w:numFmt w:val="bullet"/>
      <w:lvlText w:val=""/>
      <w:lvlJc w:val="left"/>
      <w:pPr>
        <w:ind w:left="2160" w:hanging="360"/>
      </w:pPr>
      <w:rPr>
        <w:rFonts w:ascii="Wingdings" w:hAnsi="Wingdings" w:hint="default"/>
      </w:rPr>
    </w:lvl>
    <w:lvl w:ilvl="3" w:tplc="C572316A" w:tentative="1">
      <w:start w:val="1"/>
      <w:numFmt w:val="bullet"/>
      <w:lvlText w:val=""/>
      <w:lvlJc w:val="left"/>
      <w:pPr>
        <w:ind w:left="2880" w:hanging="360"/>
      </w:pPr>
      <w:rPr>
        <w:rFonts w:ascii="Symbol" w:hAnsi="Symbol" w:hint="default"/>
      </w:rPr>
    </w:lvl>
    <w:lvl w:ilvl="4" w:tplc="3E584080" w:tentative="1">
      <w:start w:val="1"/>
      <w:numFmt w:val="bullet"/>
      <w:lvlText w:val="o"/>
      <w:lvlJc w:val="left"/>
      <w:pPr>
        <w:ind w:left="3600" w:hanging="360"/>
      </w:pPr>
      <w:rPr>
        <w:rFonts w:ascii="Courier New" w:hAnsi="Courier New" w:cs="Courier New" w:hint="default"/>
      </w:rPr>
    </w:lvl>
    <w:lvl w:ilvl="5" w:tplc="E67A5358" w:tentative="1">
      <w:start w:val="1"/>
      <w:numFmt w:val="bullet"/>
      <w:lvlText w:val=""/>
      <w:lvlJc w:val="left"/>
      <w:pPr>
        <w:ind w:left="4320" w:hanging="360"/>
      </w:pPr>
      <w:rPr>
        <w:rFonts w:ascii="Wingdings" w:hAnsi="Wingdings" w:hint="default"/>
      </w:rPr>
    </w:lvl>
    <w:lvl w:ilvl="6" w:tplc="E73208BE" w:tentative="1">
      <w:start w:val="1"/>
      <w:numFmt w:val="bullet"/>
      <w:lvlText w:val=""/>
      <w:lvlJc w:val="left"/>
      <w:pPr>
        <w:ind w:left="5040" w:hanging="360"/>
      </w:pPr>
      <w:rPr>
        <w:rFonts w:ascii="Symbol" w:hAnsi="Symbol" w:hint="default"/>
      </w:rPr>
    </w:lvl>
    <w:lvl w:ilvl="7" w:tplc="C99CE3E0" w:tentative="1">
      <w:start w:val="1"/>
      <w:numFmt w:val="bullet"/>
      <w:lvlText w:val="o"/>
      <w:lvlJc w:val="left"/>
      <w:pPr>
        <w:ind w:left="5760" w:hanging="360"/>
      </w:pPr>
      <w:rPr>
        <w:rFonts w:ascii="Courier New" w:hAnsi="Courier New" w:cs="Courier New" w:hint="default"/>
      </w:rPr>
    </w:lvl>
    <w:lvl w:ilvl="8" w:tplc="B9EADC04" w:tentative="1">
      <w:start w:val="1"/>
      <w:numFmt w:val="bullet"/>
      <w:lvlText w:val=""/>
      <w:lvlJc w:val="left"/>
      <w:pPr>
        <w:ind w:left="6480" w:hanging="360"/>
      </w:pPr>
      <w:rPr>
        <w:rFonts w:ascii="Wingdings" w:hAnsi="Wingdings" w:hint="default"/>
      </w:rPr>
    </w:lvl>
  </w:abstractNum>
  <w:abstractNum w:abstractNumId="10" w15:restartNumberingAfterBreak="0">
    <w:nsid w:val="227E7D75"/>
    <w:multiLevelType w:val="hybridMultilevel"/>
    <w:tmpl w:val="C420960C"/>
    <w:lvl w:ilvl="0" w:tplc="5D4E1416">
      <w:start w:val="1"/>
      <w:numFmt w:val="bullet"/>
      <w:lvlText w:val=""/>
      <w:lvlJc w:val="left"/>
      <w:pPr>
        <w:ind w:left="720" w:hanging="360"/>
      </w:pPr>
      <w:rPr>
        <w:rFonts w:ascii="Wingdings" w:hAnsi="Wingdings" w:hint="default"/>
      </w:rPr>
    </w:lvl>
    <w:lvl w:ilvl="1" w:tplc="E1B6BEFE" w:tentative="1">
      <w:start w:val="1"/>
      <w:numFmt w:val="bullet"/>
      <w:lvlText w:val="o"/>
      <w:lvlJc w:val="left"/>
      <w:pPr>
        <w:ind w:left="1440" w:hanging="360"/>
      </w:pPr>
      <w:rPr>
        <w:rFonts w:ascii="Courier New" w:hAnsi="Courier New" w:cs="Courier New" w:hint="default"/>
      </w:rPr>
    </w:lvl>
    <w:lvl w:ilvl="2" w:tplc="C5F84A2E" w:tentative="1">
      <w:start w:val="1"/>
      <w:numFmt w:val="bullet"/>
      <w:lvlText w:val=""/>
      <w:lvlJc w:val="left"/>
      <w:pPr>
        <w:ind w:left="2160" w:hanging="360"/>
      </w:pPr>
      <w:rPr>
        <w:rFonts w:ascii="Wingdings" w:hAnsi="Wingdings" w:hint="default"/>
      </w:rPr>
    </w:lvl>
    <w:lvl w:ilvl="3" w:tplc="5A668164" w:tentative="1">
      <w:start w:val="1"/>
      <w:numFmt w:val="bullet"/>
      <w:lvlText w:val=""/>
      <w:lvlJc w:val="left"/>
      <w:pPr>
        <w:ind w:left="2880" w:hanging="360"/>
      </w:pPr>
      <w:rPr>
        <w:rFonts w:ascii="Symbol" w:hAnsi="Symbol" w:hint="default"/>
      </w:rPr>
    </w:lvl>
    <w:lvl w:ilvl="4" w:tplc="516861AC" w:tentative="1">
      <w:start w:val="1"/>
      <w:numFmt w:val="bullet"/>
      <w:lvlText w:val="o"/>
      <w:lvlJc w:val="left"/>
      <w:pPr>
        <w:ind w:left="3600" w:hanging="360"/>
      </w:pPr>
      <w:rPr>
        <w:rFonts w:ascii="Courier New" w:hAnsi="Courier New" w:cs="Courier New" w:hint="default"/>
      </w:rPr>
    </w:lvl>
    <w:lvl w:ilvl="5" w:tplc="92F09B7E" w:tentative="1">
      <w:start w:val="1"/>
      <w:numFmt w:val="bullet"/>
      <w:lvlText w:val=""/>
      <w:lvlJc w:val="left"/>
      <w:pPr>
        <w:ind w:left="4320" w:hanging="360"/>
      </w:pPr>
      <w:rPr>
        <w:rFonts w:ascii="Wingdings" w:hAnsi="Wingdings" w:hint="default"/>
      </w:rPr>
    </w:lvl>
    <w:lvl w:ilvl="6" w:tplc="D24A06A6" w:tentative="1">
      <w:start w:val="1"/>
      <w:numFmt w:val="bullet"/>
      <w:lvlText w:val=""/>
      <w:lvlJc w:val="left"/>
      <w:pPr>
        <w:ind w:left="5040" w:hanging="360"/>
      </w:pPr>
      <w:rPr>
        <w:rFonts w:ascii="Symbol" w:hAnsi="Symbol" w:hint="default"/>
      </w:rPr>
    </w:lvl>
    <w:lvl w:ilvl="7" w:tplc="626C4544" w:tentative="1">
      <w:start w:val="1"/>
      <w:numFmt w:val="bullet"/>
      <w:lvlText w:val="o"/>
      <w:lvlJc w:val="left"/>
      <w:pPr>
        <w:ind w:left="5760" w:hanging="360"/>
      </w:pPr>
      <w:rPr>
        <w:rFonts w:ascii="Courier New" w:hAnsi="Courier New" w:cs="Courier New" w:hint="default"/>
      </w:rPr>
    </w:lvl>
    <w:lvl w:ilvl="8" w:tplc="9F5E4CE6" w:tentative="1">
      <w:start w:val="1"/>
      <w:numFmt w:val="bullet"/>
      <w:lvlText w:val=""/>
      <w:lvlJc w:val="left"/>
      <w:pPr>
        <w:ind w:left="6480" w:hanging="360"/>
      </w:pPr>
      <w:rPr>
        <w:rFonts w:ascii="Wingdings" w:hAnsi="Wingdings" w:hint="default"/>
      </w:rPr>
    </w:lvl>
  </w:abstractNum>
  <w:abstractNum w:abstractNumId="11" w15:restartNumberingAfterBreak="0">
    <w:nsid w:val="23442F3B"/>
    <w:multiLevelType w:val="hybridMultilevel"/>
    <w:tmpl w:val="673260E4"/>
    <w:lvl w:ilvl="0" w:tplc="79A89944">
      <w:start w:val="1"/>
      <w:numFmt w:val="bullet"/>
      <w:lvlText w:val=""/>
      <w:lvlJc w:val="left"/>
      <w:pPr>
        <w:ind w:left="720" w:hanging="360"/>
      </w:pPr>
      <w:rPr>
        <w:rFonts w:ascii="Symbol" w:hAnsi="Symbol" w:hint="default"/>
      </w:rPr>
    </w:lvl>
    <w:lvl w:ilvl="1" w:tplc="434AFACE" w:tentative="1">
      <w:start w:val="1"/>
      <w:numFmt w:val="bullet"/>
      <w:lvlText w:val="o"/>
      <w:lvlJc w:val="left"/>
      <w:pPr>
        <w:ind w:left="1440" w:hanging="360"/>
      </w:pPr>
      <w:rPr>
        <w:rFonts w:ascii="Courier New" w:hAnsi="Courier New" w:cs="Courier New" w:hint="default"/>
      </w:rPr>
    </w:lvl>
    <w:lvl w:ilvl="2" w:tplc="4146A482" w:tentative="1">
      <w:start w:val="1"/>
      <w:numFmt w:val="bullet"/>
      <w:lvlText w:val=""/>
      <w:lvlJc w:val="left"/>
      <w:pPr>
        <w:ind w:left="2160" w:hanging="360"/>
      </w:pPr>
      <w:rPr>
        <w:rFonts w:ascii="Wingdings" w:hAnsi="Wingdings" w:hint="default"/>
      </w:rPr>
    </w:lvl>
    <w:lvl w:ilvl="3" w:tplc="9EBC0BC0" w:tentative="1">
      <w:start w:val="1"/>
      <w:numFmt w:val="bullet"/>
      <w:lvlText w:val=""/>
      <w:lvlJc w:val="left"/>
      <w:pPr>
        <w:ind w:left="2880" w:hanging="360"/>
      </w:pPr>
      <w:rPr>
        <w:rFonts w:ascii="Symbol" w:hAnsi="Symbol" w:hint="default"/>
      </w:rPr>
    </w:lvl>
    <w:lvl w:ilvl="4" w:tplc="1C0439C8" w:tentative="1">
      <w:start w:val="1"/>
      <w:numFmt w:val="bullet"/>
      <w:lvlText w:val="o"/>
      <w:lvlJc w:val="left"/>
      <w:pPr>
        <w:ind w:left="3600" w:hanging="360"/>
      </w:pPr>
      <w:rPr>
        <w:rFonts w:ascii="Courier New" w:hAnsi="Courier New" w:cs="Courier New" w:hint="default"/>
      </w:rPr>
    </w:lvl>
    <w:lvl w:ilvl="5" w:tplc="1C5E8E3E" w:tentative="1">
      <w:start w:val="1"/>
      <w:numFmt w:val="bullet"/>
      <w:lvlText w:val=""/>
      <w:lvlJc w:val="left"/>
      <w:pPr>
        <w:ind w:left="4320" w:hanging="360"/>
      </w:pPr>
      <w:rPr>
        <w:rFonts w:ascii="Wingdings" w:hAnsi="Wingdings" w:hint="default"/>
      </w:rPr>
    </w:lvl>
    <w:lvl w:ilvl="6" w:tplc="4ADEAA4A" w:tentative="1">
      <w:start w:val="1"/>
      <w:numFmt w:val="bullet"/>
      <w:lvlText w:val=""/>
      <w:lvlJc w:val="left"/>
      <w:pPr>
        <w:ind w:left="5040" w:hanging="360"/>
      </w:pPr>
      <w:rPr>
        <w:rFonts w:ascii="Symbol" w:hAnsi="Symbol" w:hint="default"/>
      </w:rPr>
    </w:lvl>
    <w:lvl w:ilvl="7" w:tplc="5CAE1DC2" w:tentative="1">
      <w:start w:val="1"/>
      <w:numFmt w:val="bullet"/>
      <w:lvlText w:val="o"/>
      <w:lvlJc w:val="left"/>
      <w:pPr>
        <w:ind w:left="5760" w:hanging="360"/>
      </w:pPr>
      <w:rPr>
        <w:rFonts w:ascii="Courier New" w:hAnsi="Courier New" w:cs="Courier New" w:hint="default"/>
      </w:rPr>
    </w:lvl>
    <w:lvl w:ilvl="8" w:tplc="13ECCA8A" w:tentative="1">
      <w:start w:val="1"/>
      <w:numFmt w:val="bullet"/>
      <w:lvlText w:val=""/>
      <w:lvlJc w:val="left"/>
      <w:pPr>
        <w:ind w:left="6480" w:hanging="360"/>
      </w:pPr>
      <w:rPr>
        <w:rFonts w:ascii="Wingdings" w:hAnsi="Wingdings" w:hint="default"/>
      </w:rPr>
    </w:lvl>
  </w:abstractNum>
  <w:abstractNum w:abstractNumId="12" w15:restartNumberingAfterBreak="0">
    <w:nsid w:val="234554E0"/>
    <w:multiLevelType w:val="hybridMultilevel"/>
    <w:tmpl w:val="9FFCFD52"/>
    <w:lvl w:ilvl="0" w:tplc="BF60466A">
      <w:start w:val="1"/>
      <w:numFmt w:val="bullet"/>
      <w:lvlText w:val="o"/>
      <w:lvlJc w:val="left"/>
      <w:pPr>
        <w:ind w:left="1428" w:hanging="360"/>
      </w:pPr>
      <w:rPr>
        <w:rFonts w:ascii="Courier New" w:hAnsi="Courier New" w:cs="Courier New" w:hint="default"/>
      </w:rPr>
    </w:lvl>
    <w:lvl w:ilvl="1" w:tplc="A75AD7FC" w:tentative="1">
      <w:start w:val="1"/>
      <w:numFmt w:val="bullet"/>
      <w:lvlText w:val="o"/>
      <w:lvlJc w:val="left"/>
      <w:pPr>
        <w:ind w:left="2148" w:hanging="360"/>
      </w:pPr>
      <w:rPr>
        <w:rFonts w:ascii="Courier New" w:hAnsi="Courier New" w:cs="Courier New" w:hint="default"/>
      </w:rPr>
    </w:lvl>
    <w:lvl w:ilvl="2" w:tplc="A202D8CE" w:tentative="1">
      <w:start w:val="1"/>
      <w:numFmt w:val="bullet"/>
      <w:lvlText w:val=""/>
      <w:lvlJc w:val="left"/>
      <w:pPr>
        <w:ind w:left="2868" w:hanging="360"/>
      </w:pPr>
      <w:rPr>
        <w:rFonts w:ascii="Wingdings" w:hAnsi="Wingdings" w:hint="default"/>
      </w:rPr>
    </w:lvl>
    <w:lvl w:ilvl="3" w:tplc="DCB0F50A" w:tentative="1">
      <w:start w:val="1"/>
      <w:numFmt w:val="bullet"/>
      <w:lvlText w:val=""/>
      <w:lvlJc w:val="left"/>
      <w:pPr>
        <w:ind w:left="3588" w:hanging="360"/>
      </w:pPr>
      <w:rPr>
        <w:rFonts w:ascii="Symbol" w:hAnsi="Symbol" w:hint="default"/>
      </w:rPr>
    </w:lvl>
    <w:lvl w:ilvl="4" w:tplc="121E8488" w:tentative="1">
      <w:start w:val="1"/>
      <w:numFmt w:val="bullet"/>
      <w:lvlText w:val="o"/>
      <w:lvlJc w:val="left"/>
      <w:pPr>
        <w:ind w:left="4308" w:hanging="360"/>
      </w:pPr>
      <w:rPr>
        <w:rFonts w:ascii="Courier New" w:hAnsi="Courier New" w:cs="Courier New" w:hint="default"/>
      </w:rPr>
    </w:lvl>
    <w:lvl w:ilvl="5" w:tplc="B8228664" w:tentative="1">
      <w:start w:val="1"/>
      <w:numFmt w:val="bullet"/>
      <w:lvlText w:val=""/>
      <w:lvlJc w:val="left"/>
      <w:pPr>
        <w:ind w:left="5028" w:hanging="360"/>
      </w:pPr>
      <w:rPr>
        <w:rFonts w:ascii="Wingdings" w:hAnsi="Wingdings" w:hint="default"/>
      </w:rPr>
    </w:lvl>
    <w:lvl w:ilvl="6" w:tplc="3C0E6DFA" w:tentative="1">
      <w:start w:val="1"/>
      <w:numFmt w:val="bullet"/>
      <w:lvlText w:val=""/>
      <w:lvlJc w:val="left"/>
      <w:pPr>
        <w:ind w:left="5748" w:hanging="360"/>
      </w:pPr>
      <w:rPr>
        <w:rFonts w:ascii="Symbol" w:hAnsi="Symbol" w:hint="default"/>
      </w:rPr>
    </w:lvl>
    <w:lvl w:ilvl="7" w:tplc="77F8CA58" w:tentative="1">
      <w:start w:val="1"/>
      <w:numFmt w:val="bullet"/>
      <w:lvlText w:val="o"/>
      <w:lvlJc w:val="left"/>
      <w:pPr>
        <w:ind w:left="6468" w:hanging="360"/>
      </w:pPr>
      <w:rPr>
        <w:rFonts w:ascii="Courier New" w:hAnsi="Courier New" w:cs="Courier New" w:hint="default"/>
      </w:rPr>
    </w:lvl>
    <w:lvl w:ilvl="8" w:tplc="110A2326" w:tentative="1">
      <w:start w:val="1"/>
      <w:numFmt w:val="bullet"/>
      <w:lvlText w:val=""/>
      <w:lvlJc w:val="left"/>
      <w:pPr>
        <w:ind w:left="7188" w:hanging="360"/>
      </w:pPr>
      <w:rPr>
        <w:rFonts w:ascii="Wingdings" w:hAnsi="Wingdings" w:hint="default"/>
      </w:rPr>
    </w:lvl>
  </w:abstractNum>
  <w:abstractNum w:abstractNumId="13" w15:restartNumberingAfterBreak="0">
    <w:nsid w:val="32BC1F0E"/>
    <w:multiLevelType w:val="hybridMultilevel"/>
    <w:tmpl w:val="2F1A610C"/>
    <w:lvl w:ilvl="0" w:tplc="853CDC54">
      <w:start w:val="1"/>
      <w:numFmt w:val="bullet"/>
      <w:lvlText w:val="o"/>
      <w:lvlJc w:val="left"/>
      <w:pPr>
        <w:ind w:left="1428" w:hanging="360"/>
      </w:pPr>
      <w:rPr>
        <w:rFonts w:ascii="Courier New" w:hAnsi="Courier New" w:cs="Courier New" w:hint="default"/>
      </w:rPr>
    </w:lvl>
    <w:lvl w:ilvl="1" w:tplc="1CB0D512" w:tentative="1">
      <w:start w:val="1"/>
      <w:numFmt w:val="bullet"/>
      <w:lvlText w:val="o"/>
      <w:lvlJc w:val="left"/>
      <w:pPr>
        <w:ind w:left="2148" w:hanging="360"/>
      </w:pPr>
      <w:rPr>
        <w:rFonts w:ascii="Courier New" w:hAnsi="Courier New" w:cs="Courier New" w:hint="default"/>
      </w:rPr>
    </w:lvl>
    <w:lvl w:ilvl="2" w:tplc="9922472E" w:tentative="1">
      <w:start w:val="1"/>
      <w:numFmt w:val="bullet"/>
      <w:lvlText w:val=""/>
      <w:lvlJc w:val="left"/>
      <w:pPr>
        <w:ind w:left="2868" w:hanging="360"/>
      </w:pPr>
      <w:rPr>
        <w:rFonts w:ascii="Wingdings" w:hAnsi="Wingdings" w:hint="default"/>
      </w:rPr>
    </w:lvl>
    <w:lvl w:ilvl="3" w:tplc="31EC796C" w:tentative="1">
      <w:start w:val="1"/>
      <w:numFmt w:val="bullet"/>
      <w:lvlText w:val=""/>
      <w:lvlJc w:val="left"/>
      <w:pPr>
        <w:ind w:left="3588" w:hanging="360"/>
      </w:pPr>
      <w:rPr>
        <w:rFonts w:ascii="Symbol" w:hAnsi="Symbol" w:hint="default"/>
      </w:rPr>
    </w:lvl>
    <w:lvl w:ilvl="4" w:tplc="96D02FD6" w:tentative="1">
      <w:start w:val="1"/>
      <w:numFmt w:val="bullet"/>
      <w:lvlText w:val="o"/>
      <w:lvlJc w:val="left"/>
      <w:pPr>
        <w:ind w:left="4308" w:hanging="360"/>
      </w:pPr>
      <w:rPr>
        <w:rFonts w:ascii="Courier New" w:hAnsi="Courier New" w:cs="Courier New" w:hint="default"/>
      </w:rPr>
    </w:lvl>
    <w:lvl w:ilvl="5" w:tplc="A7E8EF6E" w:tentative="1">
      <w:start w:val="1"/>
      <w:numFmt w:val="bullet"/>
      <w:lvlText w:val=""/>
      <w:lvlJc w:val="left"/>
      <w:pPr>
        <w:ind w:left="5028" w:hanging="360"/>
      </w:pPr>
      <w:rPr>
        <w:rFonts w:ascii="Wingdings" w:hAnsi="Wingdings" w:hint="default"/>
      </w:rPr>
    </w:lvl>
    <w:lvl w:ilvl="6" w:tplc="0022907A" w:tentative="1">
      <w:start w:val="1"/>
      <w:numFmt w:val="bullet"/>
      <w:lvlText w:val=""/>
      <w:lvlJc w:val="left"/>
      <w:pPr>
        <w:ind w:left="5748" w:hanging="360"/>
      </w:pPr>
      <w:rPr>
        <w:rFonts w:ascii="Symbol" w:hAnsi="Symbol" w:hint="default"/>
      </w:rPr>
    </w:lvl>
    <w:lvl w:ilvl="7" w:tplc="2690D176" w:tentative="1">
      <w:start w:val="1"/>
      <w:numFmt w:val="bullet"/>
      <w:lvlText w:val="o"/>
      <w:lvlJc w:val="left"/>
      <w:pPr>
        <w:ind w:left="6468" w:hanging="360"/>
      </w:pPr>
      <w:rPr>
        <w:rFonts w:ascii="Courier New" w:hAnsi="Courier New" w:cs="Courier New" w:hint="default"/>
      </w:rPr>
    </w:lvl>
    <w:lvl w:ilvl="8" w:tplc="118A34E8" w:tentative="1">
      <w:start w:val="1"/>
      <w:numFmt w:val="bullet"/>
      <w:lvlText w:val=""/>
      <w:lvlJc w:val="left"/>
      <w:pPr>
        <w:ind w:left="7188" w:hanging="360"/>
      </w:pPr>
      <w:rPr>
        <w:rFonts w:ascii="Wingdings" w:hAnsi="Wingdings" w:hint="default"/>
      </w:rPr>
    </w:lvl>
  </w:abstractNum>
  <w:abstractNum w:abstractNumId="14" w15:restartNumberingAfterBreak="0">
    <w:nsid w:val="34B82A52"/>
    <w:multiLevelType w:val="hybridMultilevel"/>
    <w:tmpl w:val="803E41B0"/>
    <w:lvl w:ilvl="0" w:tplc="ECD66BB2">
      <w:numFmt w:val="bullet"/>
      <w:lvlText w:val="-"/>
      <w:lvlJc w:val="left"/>
      <w:pPr>
        <w:ind w:left="720" w:hanging="360"/>
      </w:pPr>
      <w:rPr>
        <w:rFonts w:ascii="Calibri" w:eastAsia="Calibri" w:hAnsi="Calibri" w:cs="Times New Roman" w:hint="default"/>
      </w:rPr>
    </w:lvl>
    <w:lvl w:ilvl="1" w:tplc="E31070D2">
      <w:start w:val="1"/>
      <w:numFmt w:val="bullet"/>
      <w:lvlText w:val="o"/>
      <w:lvlJc w:val="left"/>
      <w:pPr>
        <w:ind w:left="1440" w:hanging="360"/>
      </w:pPr>
      <w:rPr>
        <w:rFonts w:ascii="Courier New" w:hAnsi="Courier New" w:cs="Courier New" w:hint="default"/>
      </w:rPr>
    </w:lvl>
    <w:lvl w:ilvl="2" w:tplc="AF942C66">
      <w:start w:val="1"/>
      <w:numFmt w:val="bullet"/>
      <w:lvlText w:val=""/>
      <w:lvlJc w:val="left"/>
      <w:pPr>
        <w:ind w:left="2160" w:hanging="360"/>
      </w:pPr>
      <w:rPr>
        <w:rFonts w:ascii="Wingdings" w:hAnsi="Wingdings" w:hint="default"/>
      </w:rPr>
    </w:lvl>
    <w:lvl w:ilvl="3" w:tplc="972C22E2">
      <w:start w:val="1"/>
      <w:numFmt w:val="bullet"/>
      <w:lvlText w:val=""/>
      <w:lvlJc w:val="left"/>
      <w:pPr>
        <w:ind w:left="2880" w:hanging="360"/>
      </w:pPr>
      <w:rPr>
        <w:rFonts w:ascii="Symbol" w:hAnsi="Symbol" w:hint="default"/>
      </w:rPr>
    </w:lvl>
    <w:lvl w:ilvl="4" w:tplc="A43048BE">
      <w:start w:val="1"/>
      <w:numFmt w:val="bullet"/>
      <w:lvlText w:val="o"/>
      <w:lvlJc w:val="left"/>
      <w:pPr>
        <w:ind w:left="3600" w:hanging="360"/>
      </w:pPr>
      <w:rPr>
        <w:rFonts w:ascii="Courier New" w:hAnsi="Courier New" w:cs="Courier New" w:hint="default"/>
      </w:rPr>
    </w:lvl>
    <w:lvl w:ilvl="5" w:tplc="36E688D8">
      <w:start w:val="1"/>
      <w:numFmt w:val="bullet"/>
      <w:lvlText w:val=""/>
      <w:lvlJc w:val="left"/>
      <w:pPr>
        <w:ind w:left="4320" w:hanging="360"/>
      </w:pPr>
      <w:rPr>
        <w:rFonts w:ascii="Wingdings" w:hAnsi="Wingdings" w:hint="default"/>
      </w:rPr>
    </w:lvl>
    <w:lvl w:ilvl="6" w:tplc="4A08AAE6">
      <w:start w:val="1"/>
      <w:numFmt w:val="bullet"/>
      <w:lvlText w:val=""/>
      <w:lvlJc w:val="left"/>
      <w:pPr>
        <w:ind w:left="5040" w:hanging="360"/>
      </w:pPr>
      <w:rPr>
        <w:rFonts w:ascii="Symbol" w:hAnsi="Symbol" w:hint="default"/>
      </w:rPr>
    </w:lvl>
    <w:lvl w:ilvl="7" w:tplc="A648CC42">
      <w:start w:val="1"/>
      <w:numFmt w:val="bullet"/>
      <w:lvlText w:val="o"/>
      <w:lvlJc w:val="left"/>
      <w:pPr>
        <w:ind w:left="5760" w:hanging="360"/>
      </w:pPr>
      <w:rPr>
        <w:rFonts w:ascii="Courier New" w:hAnsi="Courier New" w:cs="Courier New" w:hint="default"/>
      </w:rPr>
    </w:lvl>
    <w:lvl w:ilvl="8" w:tplc="78C0EAF6">
      <w:start w:val="1"/>
      <w:numFmt w:val="bullet"/>
      <w:lvlText w:val=""/>
      <w:lvlJc w:val="left"/>
      <w:pPr>
        <w:ind w:left="6480" w:hanging="360"/>
      </w:pPr>
      <w:rPr>
        <w:rFonts w:ascii="Wingdings" w:hAnsi="Wingdings" w:hint="default"/>
      </w:rPr>
    </w:lvl>
  </w:abstractNum>
  <w:abstractNum w:abstractNumId="15" w15:restartNumberingAfterBreak="0">
    <w:nsid w:val="3A1E4434"/>
    <w:multiLevelType w:val="hybridMultilevel"/>
    <w:tmpl w:val="83FCBF22"/>
    <w:lvl w:ilvl="0" w:tplc="28F6B744">
      <w:start w:val="1"/>
      <w:numFmt w:val="bullet"/>
      <w:lvlText w:val="o"/>
      <w:lvlJc w:val="left"/>
      <w:pPr>
        <w:ind w:left="1428" w:hanging="360"/>
      </w:pPr>
      <w:rPr>
        <w:rFonts w:ascii="Courier New" w:hAnsi="Courier New" w:cs="Courier New" w:hint="default"/>
      </w:rPr>
    </w:lvl>
    <w:lvl w:ilvl="1" w:tplc="54D6137A" w:tentative="1">
      <w:start w:val="1"/>
      <w:numFmt w:val="bullet"/>
      <w:lvlText w:val="o"/>
      <w:lvlJc w:val="left"/>
      <w:pPr>
        <w:ind w:left="2148" w:hanging="360"/>
      </w:pPr>
      <w:rPr>
        <w:rFonts w:ascii="Courier New" w:hAnsi="Courier New" w:cs="Courier New" w:hint="default"/>
      </w:rPr>
    </w:lvl>
    <w:lvl w:ilvl="2" w:tplc="B79C53F8" w:tentative="1">
      <w:start w:val="1"/>
      <w:numFmt w:val="bullet"/>
      <w:lvlText w:val=""/>
      <w:lvlJc w:val="left"/>
      <w:pPr>
        <w:ind w:left="2868" w:hanging="360"/>
      </w:pPr>
      <w:rPr>
        <w:rFonts w:ascii="Wingdings" w:hAnsi="Wingdings" w:hint="default"/>
      </w:rPr>
    </w:lvl>
    <w:lvl w:ilvl="3" w:tplc="D60E5868" w:tentative="1">
      <w:start w:val="1"/>
      <w:numFmt w:val="bullet"/>
      <w:lvlText w:val=""/>
      <w:lvlJc w:val="left"/>
      <w:pPr>
        <w:ind w:left="3588" w:hanging="360"/>
      </w:pPr>
      <w:rPr>
        <w:rFonts w:ascii="Symbol" w:hAnsi="Symbol" w:hint="default"/>
      </w:rPr>
    </w:lvl>
    <w:lvl w:ilvl="4" w:tplc="0504C810" w:tentative="1">
      <w:start w:val="1"/>
      <w:numFmt w:val="bullet"/>
      <w:lvlText w:val="o"/>
      <w:lvlJc w:val="left"/>
      <w:pPr>
        <w:ind w:left="4308" w:hanging="360"/>
      </w:pPr>
      <w:rPr>
        <w:rFonts w:ascii="Courier New" w:hAnsi="Courier New" w:cs="Courier New" w:hint="default"/>
      </w:rPr>
    </w:lvl>
    <w:lvl w:ilvl="5" w:tplc="8534AB0A" w:tentative="1">
      <w:start w:val="1"/>
      <w:numFmt w:val="bullet"/>
      <w:lvlText w:val=""/>
      <w:lvlJc w:val="left"/>
      <w:pPr>
        <w:ind w:left="5028" w:hanging="360"/>
      </w:pPr>
      <w:rPr>
        <w:rFonts w:ascii="Wingdings" w:hAnsi="Wingdings" w:hint="default"/>
      </w:rPr>
    </w:lvl>
    <w:lvl w:ilvl="6" w:tplc="25CC6AAA" w:tentative="1">
      <w:start w:val="1"/>
      <w:numFmt w:val="bullet"/>
      <w:lvlText w:val=""/>
      <w:lvlJc w:val="left"/>
      <w:pPr>
        <w:ind w:left="5748" w:hanging="360"/>
      </w:pPr>
      <w:rPr>
        <w:rFonts w:ascii="Symbol" w:hAnsi="Symbol" w:hint="default"/>
      </w:rPr>
    </w:lvl>
    <w:lvl w:ilvl="7" w:tplc="7A94FCF2" w:tentative="1">
      <w:start w:val="1"/>
      <w:numFmt w:val="bullet"/>
      <w:lvlText w:val="o"/>
      <w:lvlJc w:val="left"/>
      <w:pPr>
        <w:ind w:left="6468" w:hanging="360"/>
      </w:pPr>
      <w:rPr>
        <w:rFonts w:ascii="Courier New" w:hAnsi="Courier New" w:cs="Courier New" w:hint="default"/>
      </w:rPr>
    </w:lvl>
    <w:lvl w:ilvl="8" w:tplc="7ECCDE04" w:tentative="1">
      <w:start w:val="1"/>
      <w:numFmt w:val="bullet"/>
      <w:lvlText w:val=""/>
      <w:lvlJc w:val="left"/>
      <w:pPr>
        <w:ind w:left="7188" w:hanging="360"/>
      </w:pPr>
      <w:rPr>
        <w:rFonts w:ascii="Wingdings" w:hAnsi="Wingdings" w:hint="default"/>
      </w:rPr>
    </w:lvl>
  </w:abstractNum>
  <w:abstractNum w:abstractNumId="16" w15:restartNumberingAfterBreak="0">
    <w:nsid w:val="3D7D1711"/>
    <w:multiLevelType w:val="hybridMultilevel"/>
    <w:tmpl w:val="166231F0"/>
    <w:lvl w:ilvl="0" w:tplc="A9824CEE">
      <w:start w:val="1"/>
      <w:numFmt w:val="bullet"/>
      <w:lvlText w:val=""/>
      <w:lvlJc w:val="left"/>
      <w:pPr>
        <w:ind w:left="720" w:hanging="360"/>
      </w:pPr>
      <w:rPr>
        <w:rFonts w:ascii="Symbol" w:hAnsi="Symbol" w:hint="default"/>
        <w:color w:val="auto"/>
      </w:rPr>
    </w:lvl>
    <w:lvl w:ilvl="1" w:tplc="A5A2D8F6" w:tentative="1">
      <w:start w:val="1"/>
      <w:numFmt w:val="bullet"/>
      <w:lvlText w:val="o"/>
      <w:lvlJc w:val="left"/>
      <w:pPr>
        <w:ind w:left="1440" w:hanging="360"/>
      </w:pPr>
      <w:rPr>
        <w:rFonts w:ascii="Courier New" w:hAnsi="Courier New" w:cs="Courier New" w:hint="default"/>
      </w:rPr>
    </w:lvl>
    <w:lvl w:ilvl="2" w:tplc="13808C6A" w:tentative="1">
      <w:start w:val="1"/>
      <w:numFmt w:val="bullet"/>
      <w:lvlText w:val=""/>
      <w:lvlJc w:val="left"/>
      <w:pPr>
        <w:ind w:left="2160" w:hanging="360"/>
      </w:pPr>
      <w:rPr>
        <w:rFonts w:ascii="Wingdings" w:hAnsi="Wingdings" w:hint="default"/>
      </w:rPr>
    </w:lvl>
    <w:lvl w:ilvl="3" w:tplc="41469FA0" w:tentative="1">
      <w:start w:val="1"/>
      <w:numFmt w:val="bullet"/>
      <w:lvlText w:val=""/>
      <w:lvlJc w:val="left"/>
      <w:pPr>
        <w:ind w:left="2880" w:hanging="360"/>
      </w:pPr>
      <w:rPr>
        <w:rFonts w:ascii="Symbol" w:hAnsi="Symbol" w:hint="default"/>
      </w:rPr>
    </w:lvl>
    <w:lvl w:ilvl="4" w:tplc="5462C5CE" w:tentative="1">
      <w:start w:val="1"/>
      <w:numFmt w:val="bullet"/>
      <w:lvlText w:val="o"/>
      <w:lvlJc w:val="left"/>
      <w:pPr>
        <w:ind w:left="3600" w:hanging="360"/>
      </w:pPr>
      <w:rPr>
        <w:rFonts w:ascii="Courier New" w:hAnsi="Courier New" w:cs="Courier New" w:hint="default"/>
      </w:rPr>
    </w:lvl>
    <w:lvl w:ilvl="5" w:tplc="1444EDB4" w:tentative="1">
      <w:start w:val="1"/>
      <w:numFmt w:val="bullet"/>
      <w:lvlText w:val=""/>
      <w:lvlJc w:val="left"/>
      <w:pPr>
        <w:ind w:left="4320" w:hanging="360"/>
      </w:pPr>
      <w:rPr>
        <w:rFonts w:ascii="Wingdings" w:hAnsi="Wingdings" w:hint="default"/>
      </w:rPr>
    </w:lvl>
    <w:lvl w:ilvl="6" w:tplc="CCFA23CC" w:tentative="1">
      <w:start w:val="1"/>
      <w:numFmt w:val="bullet"/>
      <w:lvlText w:val=""/>
      <w:lvlJc w:val="left"/>
      <w:pPr>
        <w:ind w:left="5040" w:hanging="360"/>
      </w:pPr>
      <w:rPr>
        <w:rFonts w:ascii="Symbol" w:hAnsi="Symbol" w:hint="default"/>
      </w:rPr>
    </w:lvl>
    <w:lvl w:ilvl="7" w:tplc="CD12B4C8" w:tentative="1">
      <w:start w:val="1"/>
      <w:numFmt w:val="bullet"/>
      <w:lvlText w:val="o"/>
      <w:lvlJc w:val="left"/>
      <w:pPr>
        <w:ind w:left="5760" w:hanging="360"/>
      </w:pPr>
      <w:rPr>
        <w:rFonts w:ascii="Courier New" w:hAnsi="Courier New" w:cs="Courier New" w:hint="default"/>
      </w:rPr>
    </w:lvl>
    <w:lvl w:ilvl="8" w:tplc="E7008E76" w:tentative="1">
      <w:start w:val="1"/>
      <w:numFmt w:val="bullet"/>
      <w:lvlText w:val=""/>
      <w:lvlJc w:val="left"/>
      <w:pPr>
        <w:ind w:left="6480" w:hanging="360"/>
      </w:pPr>
      <w:rPr>
        <w:rFonts w:ascii="Wingdings" w:hAnsi="Wingdings" w:hint="default"/>
      </w:rPr>
    </w:lvl>
  </w:abstractNum>
  <w:abstractNum w:abstractNumId="17" w15:restartNumberingAfterBreak="0">
    <w:nsid w:val="3DBD402F"/>
    <w:multiLevelType w:val="hybridMultilevel"/>
    <w:tmpl w:val="1AEE7EB8"/>
    <w:lvl w:ilvl="0" w:tplc="E744A644">
      <w:start w:val="1"/>
      <w:numFmt w:val="bullet"/>
      <w:lvlText w:val=""/>
      <w:lvlJc w:val="left"/>
      <w:pPr>
        <w:ind w:left="720" w:hanging="360"/>
      </w:pPr>
      <w:rPr>
        <w:rFonts w:ascii="Symbol" w:hAnsi="Symbol" w:hint="default"/>
      </w:rPr>
    </w:lvl>
    <w:lvl w:ilvl="1" w:tplc="F118ED48" w:tentative="1">
      <w:start w:val="1"/>
      <w:numFmt w:val="bullet"/>
      <w:lvlText w:val="o"/>
      <w:lvlJc w:val="left"/>
      <w:pPr>
        <w:ind w:left="1440" w:hanging="360"/>
      </w:pPr>
      <w:rPr>
        <w:rFonts w:ascii="Courier New" w:hAnsi="Courier New" w:cs="Courier New" w:hint="default"/>
      </w:rPr>
    </w:lvl>
    <w:lvl w:ilvl="2" w:tplc="7FA68FF6" w:tentative="1">
      <w:start w:val="1"/>
      <w:numFmt w:val="bullet"/>
      <w:lvlText w:val=""/>
      <w:lvlJc w:val="left"/>
      <w:pPr>
        <w:ind w:left="2160" w:hanging="360"/>
      </w:pPr>
      <w:rPr>
        <w:rFonts w:ascii="Wingdings" w:hAnsi="Wingdings" w:hint="default"/>
      </w:rPr>
    </w:lvl>
    <w:lvl w:ilvl="3" w:tplc="41A6D82E" w:tentative="1">
      <w:start w:val="1"/>
      <w:numFmt w:val="bullet"/>
      <w:lvlText w:val=""/>
      <w:lvlJc w:val="left"/>
      <w:pPr>
        <w:ind w:left="2880" w:hanging="360"/>
      </w:pPr>
      <w:rPr>
        <w:rFonts w:ascii="Symbol" w:hAnsi="Symbol" w:hint="default"/>
      </w:rPr>
    </w:lvl>
    <w:lvl w:ilvl="4" w:tplc="05948334" w:tentative="1">
      <w:start w:val="1"/>
      <w:numFmt w:val="bullet"/>
      <w:lvlText w:val="o"/>
      <w:lvlJc w:val="left"/>
      <w:pPr>
        <w:ind w:left="3600" w:hanging="360"/>
      </w:pPr>
      <w:rPr>
        <w:rFonts w:ascii="Courier New" w:hAnsi="Courier New" w:cs="Courier New" w:hint="default"/>
      </w:rPr>
    </w:lvl>
    <w:lvl w:ilvl="5" w:tplc="D988E5FA" w:tentative="1">
      <w:start w:val="1"/>
      <w:numFmt w:val="bullet"/>
      <w:lvlText w:val=""/>
      <w:lvlJc w:val="left"/>
      <w:pPr>
        <w:ind w:left="4320" w:hanging="360"/>
      </w:pPr>
      <w:rPr>
        <w:rFonts w:ascii="Wingdings" w:hAnsi="Wingdings" w:hint="default"/>
      </w:rPr>
    </w:lvl>
    <w:lvl w:ilvl="6" w:tplc="3B8CF4D6" w:tentative="1">
      <w:start w:val="1"/>
      <w:numFmt w:val="bullet"/>
      <w:lvlText w:val=""/>
      <w:lvlJc w:val="left"/>
      <w:pPr>
        <w:ind w:left="5040" w:hanging="360"/>
      </w:pPr>
      <w:rPr>
        <w:rFonts w:ascii="Symbol" w:hAnsi="Symbol" w:hint="default"/>
      </w:rPr>
    </w:lvl>
    <w:lvl w:ilvl="7" w:tplc="7BC00408" w:tentative="1">
      <w:start w:val="1"/>
      <w:numFmt w:val="bullet"/>
      <w:lvlText w:val="o"/>
      <w:lvlJc w:val="left"/>
      <w:pPr>
        <w:ind w:left="5760" w:hanging="360"/>
      </w:pPr>
      <w:rPr>
        <w:rFonts w:ascii="Courier New" w:hAnsi="Courier New" w:cs="Courier New" w:hint="default"/>
      </w:rPr>
    </w:lvl>
    <w:lvl w:ilvl="8" w:tplc="FB94EE0A" w:tentative="1">
      <w:start w:val="1"/>
      <w:numFmt w:val="bullet"/>
      <w:lvlText w:val=""/>
      <w:lvlJc w:val="left"/>
      <w:pPr>
        <w:ind w:left="6480" w:hanging="360"/>
      </w:pPr>
      <w:rPr>
        <w:rFonts w:ascii="Wingdings" w:hAnsi="Wingdings" w:hint="default"/>
      </w:rPr>
    </w:lvl>
  </w:abstractNum>
  <w:abstractNum w:abstractNumId="18" w15:restartNumberingAfterBreak="0">
    <w:nsid w:val="3EC957BB"/>
    <w:multiLevelType w:val="hybridMultilevel"/>
    <w:tmpl w:val="F460C034"/>
    <w:lvl w:ilvl="0" w:tplc="AE186892">
      <w:start w:val="1"/>
      <w:numFmt w:val="bullet"/>
      <w:lvlText w:val="o"/>
      <w:lvlJc w:val="left"/>
      <w:pPr>
        <w:ind w:left="1068" w:hanging="360"/>
      </w:pPr>
      <w:rPr>
        <w:rFonts w:ascii="Courier New" w:hAnsi="Courier New" w:cs="Courier New" w:hint="default"/>
      </w:rPr>
    </w:lvl>
    <w:lvl w:ilvl="1" w:tplc="0C209E5E" w:tentative="1">
      <w:start w:val="1"/>
      <w:numFmt w:val="bullet"/>
      <w:lvlText w:val="o"/>
      <w:lvlJc w:val="left"/>
      <w:pPr>
        <w:ind w:left="1788" w:hanging="360"/>
      </w:pPr>
      <w:rPr>
        <w:rFonts w:ascii="Courier New" w:hAnsi="Courier New" w:cs="Courier New" w:hint="default"/>
      </w:rPr>
    </w:lvl>
    <w:lvl w:ilvl="2" w:tplc="125841D6" w:tentative="1">
      <w:start w:val="1"/>
      <w:numFmt w:val="bullet"/>
      <w:lvlText w:val=""/>
      <w:lvlJc w:val="left"/>
      <w:pPr>
        <w:ind w:left="2508" w:hanging="360"/>
      </w:pPr>
      <w:rPr>
        <w:rFonts w:ascii="Wingdings" w:hAnsi="Wingdings" w:hint="default"/>
      </w:rPr>
    </w:lvl>
    <w:lvl w:ilvl="3" w:tplc="3D88EE98" w:tentative="1">
      <w:start w:val="1"/>
      <w:numFmt w:val="bullet"/>
      <w:lvlText w:val=""/>
      <w:lvlJc w:val="left"/>
      <w:pPr>
        <w:ind w:left="3228" w:hanging="360"/>
      </w:pPr>
      <w:rPr>
        <w:rFonts w:ascii="Symbol" w:hAnsi="Symbol" w:hint="default"/>
      </w:rPr>
    </w:lvl>
    <w:lvl w:ilvl="4" w:tplc="BC5EFDC0" w:tentative="1">
      <w:start w:val="1"/>
      <w:numFmt w:val="bullet"/>
      <w:lvlText w:val="o"/>
      <w:lvlJc w:val="left"/>
      <w:pPr>
        <w:ind w:left="3948" w:hanging="360"/>
      </w:pPr>
      <w:rPr>
        <w:rFonts w:ascii="Courier New" w:hAnsi="Courier New" w:cs="Courier New" w:hint="default"/>
      </w:rPr>
    </w:lvl>
    <w:lvl w:ilvl="5" w:tplc="76865ED8" w:tentative="1">
      <w:start w:val="1"/>
      <w:numFmt w:val="bullet"/>
      <w:lvlText w:val=""/>
      <w:lvlJc w:val="left"/>
      <w:pPr>
        <w:ind w:left="4668" w:hanging="360"/>
      </w:pPr>
      <w:rPr>
        <w:rFonts w:ascii="Wingdings" w:hAnsi="Wingdings" w:hint="default"/>
      </w:rPr>
    </w:lvl>
    <w:lvl w:ilvl="6" w:tplc="E9A2A1CC" w:tentative="1">
      <w:start w:val="1"/>
      <w:numFmt w:val="bullet"/>
      <w:lvlText w:val=""/>
      <w:lvlJc w:val="left"/>
      <w:pPr>
        <w:ind w:left="5388" w:hanging="360"/>
      </w:pPr>
      <w:rPr>
        <w:rFonts w:ascii="Symbol" w:hAnsi="Symbol" w:hint="default"/>
      </w:rPr>
    </w:lvl>
    <w:lvl w:ilvl="7" w:tplc="8F52E69E" w:tentative="1">
      <w:start w:val="1"/>
      <w:numFmt w:val="bullet"/>
      <w:lvlText w:val="o"/>
      <w:lvlJc w:val="left"/>
      <w:pPr>
        <w:ind w:left="6108" w:hanging="360"/>
      </w:pPr>
      <w:rPr>
        <w:rFonts w:ascii="Courier New" w:hAnsi="Courier New" w:cs="Courier New" w:hint="default"/>
      </w:rPr>
    </w:lvl>
    <w:lvl w:ilvl="8" w:tplc="E21ABE92" w:tentative="1">
      <w:start w:val="1"/>
      <w:numFmt w:val="bullet"/>
      <w:lvlText w:val=""/>
      <w:lvlJc w:val="left"/>
      <w:pPr>
        <w:ind w:left="6828" w:hanging="360"/>
      </w:pPr>
      <w:rPr>
        <w:rFonts w:ascii="Wingdings" w:hAnsi="Wingdings" w:hint="default"/>
      </w:rPr>
    </w:lvl>
  </w:abstractNum>
  <w:abstractNum w:abstractNumId="19" w15:restartNumberingAfterBreak="0">
    <w:nsid w:val="41047B97"/>
    <w:multiLevelType w:val="hybridMultilevel"/>
    <w:tmpl w:val="51326B32"/>
    <w:lvl w:ilvl="0" w:tplc="3B2C8F0A">
      <w:start w:val="1"/>
      <w:numFmt w:val="bullet"/>
      <w:lvlText w:val=""/>
      <w:lvlJc w:val="left"/>
      <w:pPr>
        <w:ind w:left="842" w:hanging="360"/>
      </w:pPr>
      <w:rPr>
        <w:rFonts w:ascii="Symbol" w:hAnsi="Symbol" w:hint="default"/>
      </w:rPr>
    </w:lvl>
    <w:lvl w:ilvl="1" w:tplc="E118DAC4" w:tentative="1">
      <w:start w:val="1"/>
      <w:numFmt w:val="bullet"/>
      <w:lvlText w:val="o"/>
      <w:lvlJc w:val="left"/>
      <w:pPr>
        <w:ind w:left="1562" w:hanging="360"/>
      </w:pPr>
      <w:rPr>
        <w:rFonts w:ascii="Courier New" w:hAnsi="Courier New" w:cs="Courier New" w:hint="default"/>
      </w:rPr>
    </w:lvl>
    <w:lvl w:ilvl="2" w:tplc="14881A4C" w:tentative="1">
      <w:start w:val="1"/>
      <w:numFmt w:val="bullet"/>
      <w:lvlText w:val=""/>
      <w:lvlJc w:val="left"/>
      <w:pPr>
        <w:ind w:left="2282" w:hanging="360"/>
      </w:pPr>
      <w:rPr>
        <w:rFonts w:ascii="Wingdings" w:hAnsi="Wingdings" w:hint="default"/>
      </w:rPr>
    </w:lvl>
    <w:lvl w:ilvl="3" w:tplc="443E82A0" w:tentative="1">
      <w:start w:val="1"/>
      <w:numFmt w:val="bullet"/>
      <w:lvlText w:val=""/>
      <w:lvlJc w:val="left"/>
      <w:pPr>
        <w:ind w:left="3002" w:hanging="360"/>
      </w:pPr>
      <w:rPr>
        <w:rFonts w:ascii="Symbol" w:hAnsi="Symbol" w:hint="default"/>
      </w:rPr>
    </w:lvl>
    <w:lvl w:ilvl="4" w:tplc="9E78FF48" w:tentative="1">
      <w:start w:val="1"/>
      <w:numFmt w:val="bullet"/>
      <w:lvlText w:val="o"/>
      <w:lvlJc w:val="left"/>
      <w:pPr>
        <w:ind w:left="3722" w:hanging="360"/>
      </w:pPr>
      <w:rPr>
        <w:rFonts w:ascii="Courier New" w:hAnsi="Courier New" w:cs="Courier New" w:hint="default"/>
      </w:rPr>
    </w:lvl>
    <w:lvl w:ilvl="5" w:tplc="10BAF35A" w:tentative="1">
      <w:start w:val="1"/>
      <w:numFmt w:val="bullet"/>
      <w:lvlText w:val=""/>
      <w:lvlJc w:val="left"/>
      <w:pPr>
        <w:ind w:left="4442" w:hanging="360"/>
      </w:pPr>
      <w:rPr>
        <w:rFonts w:ascii="Wingdings" w:hAnsi="Wingdings" w:hint="default"/>
      </w:rPr>
    </w:lvl>
    <w:lvl w:ilvl="6" w:tplc="5C521FF4" w:tentative="1">
      <w:start w:val="1"/>
      <w:numFmt w:val="bullet"/>
      <w:lvlText w:val=""/>
      <w:lvlJc w:val="left"/>
      <w:pPr>
        <w:ind w:left="5162" w:hanging="360"/>
      </w:pPr>
      <w:rPr>
        <w:rFonts w:ascii="Symbol" w:hAnsi="Symbol" w:hint="default"/>
      </w:rPr>
    </w:lvl>
    <w:lvl w:ilvl="7" w:tplc="598CC22A" w:tentative="1">
      <w:start w:val="1"/>
      <w:numFmt w:val="bullet"/>
      <w:lvlText w:val="o"/>
      <w:lvlJc w:val="left"/>
      <w:pPr>
        <w:ind w:left="5882" w:hanging="360"/>
      </w:pPr>
      <w:rPr>
        <w:rFonts w:ascii="Courier New" w:hAnsi="Courier New" w:cs="Courier New" w:hint="default"/>
      </w:rPr>
    </w:lvl>
    <w:lvl w:ilvl="8" w:tplc="3BE8875E" w:tentative="1">
      <w:start w:val="1"/>
      <w:numFmt w:val="bullet"/>
      <w:lvlText w:val=""/>
      <w:lvlJc w:val="left"/>
      <w:pPr>
        <w:ind w:left="6602" w:hanging="360"/>
      </w:pPr>
      <w:rPr>
        <w:rFonts w:ascii="Wingdings" w:hAnsi="Wingdings" w:hint="default"/>
      </w:rPr>
    </w:lvl>
  </w:abstractNum>
  <w:abstractNum w:abstractNumId="20" w15:restartNumberingAfterBreak="0">
    <w:nsid w:val="41B800EB"/>
    <w:multiLevelType w:val="hybridMultilevel"/>
    <w:tmpl w:val="EEC22CA6"/>
    <w:lvl w:ilvl="0" w:tplc="484A908C">
      <w:start w:val="1"/>
      <w:numFmt w:val="bullet"/>
      <w:lvlText w:val=""/>
      <w:lvlJc w:val="left"/>
      <w:pPr>
        <w:ind w:left="720" w:hanging="360"/>
      </w:pPr>
      <w:rPr>
        <w:rFonts w:ascii="Symbol" w:hAnsi="Symbol" w:hint="default"/>
        <w:color w:val="FF0000"/>
      </w:rPr>
    </w:lvl>
    <w:lvl w:ilvl="1" w:tplc="B4CC834C" w:tentative="1">
      <w:start w:val="1"/>
      <w:numFmt w:val="bullet"/>
      <w:lvlText w:val="o"/>
      <w:lvlJc w:val="left"/>
      <w:pPr>
        <w:ind w:left="1440" w:hanging="360"/>
      </w:pPr>
      <w:rPr>
        <w:rFonts w:ascii="Courier New" w:hAnsi="Courier New" w:cs="Courier New" w:hint="default"/>
      </w:rPr>
    </w:lvl>
    <w:lvl w:ilvl="2" w:tplc="946C9892" w:tentative="1">
      <w:start w:val="1"/>
      <w:numFmt w:val="bullet"/>
      <w:lvlText w:val=""/>
      <w:lvlJc w:val="left"/>
      <w:pPr>
        <w:ind w:left="2160" w:hanging="360"/>
      </w:pPr>
      <w:rPr>
        <w:rFonts w:ascii="Wingdings" w:hAnsi="Wingdings" w:hint="default"/>
      </w:rPr>
    </w:lvl>
    <w:lvl w:ilvl="3" w:tplc="7DBAE5BC" w:tentative="1">
      <w:start w:val="1"/>
      <w:numFmt w:val="bullet"/>
      <w:lvlText w:val=""/>
      <w:lvlJc w:val="left"/>
      <w:pPr>
        <w:ind w:left="2880" w:hanging="360"/>
      </w:pPr>
      <w:rPr>
        <w:rFonts w:ascii="Symbol" w:hAnsi="Symbol" w:hint="default"/>
      </w:rPr>
    </w:lvl>
    <w:lvl w:ilvl="4" w:tplc="F7D66484" w:tentative="1">
      <w:start w:val="1"/>
      <w:numFmt w:val="bullet"/>
      <w:lvlText w:val="o"/>
      <w:lvlJc w:val="left"/>
      <w:pPr>
        <w:ind w:left="3600" w:hanging="360"/>
      </w:pPr>
      <w:rPr>
        <w:rFonts w:ascii="Courier New" w:hAnsi="Courier New" w:cs="Courier New" w:hint="default"/>
      </w:rPr>
    </w:lvl>
    <w:lvl w:ilvl="5" w:tplc="96B4E14C" w:tentative="1">
      <w:start w:val="1"/>
      <w:numFmt w:val="bullet"/>
      <w:lvlText w:val=""/>
      <w:lvlJc w:val="left"/>
      <w:pPr>
        <w:ind w:left="4320" w:hanging="360"/>
      </w:pPr>
      <w:rPr>
        <w:rFonts w:ascii="Wingdings" w:hAnsi="Wingdings" w:hint="default"/>
      </w:rPr>
    </w:lvl>
    <w:lvl w:ilvl="6" w:tplc="D37E0088" w:tentative="1">
      <w:start w:val="1"/>
      <w:numFmt w:val="bullet"/>
      <w:lvlText w:val=""/>
      <w:lvlJc w:val="left"/>
      <w:pPr>
        <w:ind w:left="5040" w:hanging="360"/>
      </w:pPr>
      <w:rPr>
        <w:rFonts w:ascii="Symbol" w:hAnsi="Symbol" w:hint="default"/>
      </w:rPr>
    </w:lvl>
    <w:lvl w:ilvl="7" w:tplc="D406A584" w:tentative="1">
      <w:start w:val="1"/>
      <w:numFmt w:val="bullet"/>
      <w:lvlText w:val="o"/>
      <w:lvlJc w:val="left"/>
      <w:pPr>
        <w:ind w:left="5760" w:hanging="360"/>
      </w:pPr>
      <w:rPr>
        <w:rFonts w:ascii="Courier New" w:hAnsi="Courier New" w:cs="Courier New" w:hint="default"/>
      </w:rPr>
    </w:lvl>
    <w:lvl w:ilvl="8" w:tplc="5CD49344" w:tentative="1">
      <w:start w:val="1"/>
      <w:numFmt w:val="bullet"/>
      <w:lvlText w:val=""/>
      <w:lvlJc w:val="left"/>
      <w:pPr>
        <w:ind w:left="6480" w:hanging="360"/>
      </w:pPr>
      <w:rPr>
        <w:rFonts w:ascii="Wingdings" w:hAnsi="Wingdings" w:hint="default"/>
      </w:rPr>
    </w:lvl>
  </w:abstractNum>
  <w:abstractNum w:abstractNumId="21" w15:restartNumberingAfterBreak="0">
    <w:nsid w:val="43914633"/>
    <w:multiLevelType w:val="hybridMultilevel"/>
    <w:tmpl w:val="D0A2938E"/>
    <w:lvl w:ilvl="0" w:tplc="858CBBCE">
      <w:start w:val="1"/>
      <w:numFmt w:val="bullet"/>
      <w:lvlText w:val="o"/>
      <w:lvlJc w:val="left"/>
      <w:pPr>
        <w:ind w:left="720" w:hanging="360"/>
      </w:pPr>
      <w:rPr>
        <w:rFonts w:ascii="Courier New" w:hAnsi="Courier New" w:cs="Courier New" w:hint="default"/>
      </w:rPr>
    </w:lvl>
    <w:lvl w:ilvl="1" w:tplc="793C9880" w:tentative="1">
      <w:start w:val="1"/>
      <w:numFmt w:val="bullet"/>
      <w:lvlText w:val="o"/>
      <w:lvlJc w:val="left"/>
      <w:pPr>
        <w:ind w:left="1440" w:hanging="360"/>
      </w:pPr>
      <w:rPr>
        <w:rFonts w:ascii="Courier New" w:hAnsi="Courier New" w:cs="Courier New" w:hint="default"/>
      </w:rPr>
    </w:lvl>
    <w:lvl w:ilvl="2" w:tplc="06BE20CA" w:tentative="1">
      <w:start w:val="1"/>
      <w:numFmt w:val="bullet"/>
      <w:lvlText w:val=""/>
      <w:lvlJc w:val="left"/>
      <w:pPr>
        <w:ind w:left="2160" w:hanging="360"/>
      </w:pPr>
      <w:rPr>
        <w:rFonts w:ascii="Wingdings" w:hAnsi="Wingdings" w:hint="default"/>
      </w:rPr>
    </w:lvl>
    <w:lvl w:ilvl="3" w:tplc="5C2EB1EC" w:tentative="1">
      <w:start w:val="1"/>
      <w:numFmt w:val="bullet"/>
      <w:lvlText w:val=""/>
      <w:lvlJc w:val="left"/>
      <w:pPr>
        <w:ind w:left="2880" w:hanging="360"/>
      </w:pPr>
      <w:rPr>
        <w:rFonts w:ascii="Symbol" w:hAnsi="Symbol" w:hint="default"/>
      </w:rPr>
    </w:lvl>
    <w:lvl w:ilvl="4" w:tplc="57CEF48C" w:tentative="1">
      <w:start w:val="1"/>
      <w:numFmt w:val="bullet"/>
      <w:lvlText w:val="o"/>
      <w:lvlJc w:val="left"/>
      <w:pPr>
        <w:ind w:left="3600" w:hanging="360"/>
      </w:pPr>
      <w:rPr>
        <w:rFonts w:ascii="Courier New" w:hAnsi="Courier New" w:cs="Courier New" w:hint="default"/>
      </w:rPr>
    </w:lvl>
    <w:lvl w:ilvl="5" w:tplc="33EAF738" w:tentative="1">
      <w:start w:val="1"/>
      <w:numFmt w:val="bullet"/>
      <w:lvlText w:val=""/>
      <w:lvlJc w:val="left"/>
      <w:pPr>
        <w:ind w:left="4320" w:hanging="360"/>
      </w:pPr>
      <w:rPr>
        <w:rFonts w:ascii="Wingdings" w:hAnsi="Wingdings" w:hint="default"/>
      </w:rPr>
    </w:lvl>
    <w:lvl w:ilvl="6" w:tplc="BA64435E" w:tentative="1">
      <w:start w:val="1"/>
      <w:numFmt w:val="bullet"/>
      <w:lvlText w:val=""/>
      <w:lvlJc w:val="left"/>
      <w:pPr>
        <w:ind w:left="5040" w:hanging="360"/>
      </w:pPr>
      <w:rPr>
        <w:rFonts w:ascii="Symbol" w:hAnsi="Symbol" w:hint="default"/>
      </w:rPr>
    </w:lvl>
    <w:lvl w:ilvl="7" w:tplc="BA10846C" w:tentative="1">
      <w:start w:val="1"/>
      <w:numFmt w:val="bullet"/>
      <w:lvlText w:val="o"/>
      <w:lvlJc w:val="left"/>
      <w:pPr>
        <w:ind w:left="5760" w:hanging="360"/>
      </w:pPr>
      <w:rPr>
        <w:rFonts w:ascii="Courier New" w:hAnsi="Courier New" w:cs="Courier New" w:hint="default"/>
      </w:rPr>
    </w:lvl>
    <w:lvl w:ilvl="8" w:tplc="C39E0932" w:tentative="1">
      <w:start w:val="1"/>
      <w:numFmt w:val="bullet"/>
      <w:lvlText w:val=""/>
      <w:lvlJc w:val="left"/>
      <w:pPr>
        <w:ind w:left="6480" w:hanging="360"/>
      </w:pPr>
      <w:rPr>
        <w:rFonts w:ascii="Wingdings" w:hAnsi="Wingdings" w:hint="default"/>
      </w:rPr>
    </w:lvl>
  </w:abstractNum>
  <w:abstractNum w:abstractNumId="22" w15:restartNumberingAfterBreak="0">
    <w:nsid w:val="453C48BA"/>
    <w:multiLevelType w:val="hybridMultilevel"/>
    <w:tmpl w:val="B3ECF186"/>
    <w:lvl w:ilvl="0" w:tplc="203A9372">
      <w:start w:val="1"/>
      <w:numFmt w:val="bullet"/>
      <w:lvlText w:val=""/>
      <w:lvlJc w:val="left"/>
      <w:pPr>
        <w:ind w:left="720" w:hanging="360"/>
      </w:pPr>
      <w:rPr>
        <w:rFonts w:ascii="Symbol" w:hAnsi="Symbol" w:hint="default"/>
        <w:color w:val="FF0000"/>
      </w:rPr>
    </w:lvl>
    <w:lvl w:ilvl="1" w:tplc="27BA623A" w:tentative="1">
      <w:start w:val="1"/>
      <w:numFmt w:val="bullet"/>
      <w:lvlText w:val="o"/>
      <w:lvlJc w:val="left"/>
      <w:pPr>
        <w:ind w:left="1440" w:hanging="360"/>
      </w:pPr>
      <w:rPr>
        <w:rFonts w:ascii="Courier New" w:hAnsi="Courier New" w:cs="Courier New" w:hint="default"/>
      </w:rPr>
    </w:lvl>
    <w:lvl w:ilvl="2" w:tplc="EAAA3F00" w:tentative="1">
      <w:start w:val="1"/>
      <w:numFmt w:val="bullet"/>
      <w:lvlText w:val=""/>
      <w:lvlJc w:val="left"/>
      <w:pPr>
        <w:ind w:left="2160" w:hanging="360"/>
      </w:pPr>
      <w:rPr>
        <w:rFonts w:ascii="Wingdings" w:hAnsi="Wingdings" w:hint="default"/>
      </w:rPr>
    </w:lvl>
    <w:lvl w:ilvl="3" w:tplc="4EA6BF0A" w:tentative="1">
      <w:start w:val="1"/>
      <w:numFmt w:val="bullet"/>
      <w:lvlText w:val=""/>
      <w:lvlJc w:val="left"/>
      <w:pPr>
        <w:ind w:left="2880" w:hanging="360"/>
      </w:pPr>
      <w:rPr>
        <w:rFonts w:ascii="Symbol" w:hAnsi="Symbol" w:hint="default"/>
      </w:rPr>
    </w:lvl>
    <w:lvl w:ilvl="4" w:tplc="54BAE920" w:tentative="1">
      <w:start w:val="1"/>
      <w:numFmt w:val="bullet"/>
      <w:lvlText w:val="o"/>
      <w:lvlJc w:val="left"/>
      <w:pPr>
        <w:ind w:left="3600" w:hanging="360"/>
      </w:pPr>
      <w:rPr>
        <w:rFonts w:ascii="Courier New" w:hAnsi="Courier New" w:cs="Courier New" w:hint="default"/>
      </w:rPr>
    </w:lvl>
    <w:lvl w:ilvl="5" w:tplc="25E07268" w:tentative="1">
      <w:start w:val="1"/>
      <w:numFmt w:val="bullet"/>
      <w:lvlText w:val=""/>
      <w:lvlJc w:val="left"/>
      <w:pPr>
        <w:ind w:left="4320" w:hanging="360"/>
      </w:pPr>
      <w:rPr>
        <w:rFonts w:ascii="Wingdings" w:hAnsi="Wingdings" w:hint="default"/>
      </w:rPr>
    </w:lvl>
    <w:lvl w:ilvl="6" w:tplc="94B69E24" w:tentative="1">
      <w:start w:val="1"/>
      <w:numFmt w:val="bullet"/>
      <w:lvlText w:val=""/>
      <w:lvlJc w:val="left"/>
      <w:pPr>
        <w:ind w:left="5040" w:hanging="360"/>
      </w:pPr>
      <w:rPr>
        <w:rFonts w:ascii="Symbol" w:hAnsi="Symbol" w:hint="default"/>
      </w:rPr>
    </w:lvl>
    <w:lvl w:ilvl="7" w:tplc="4D6C967E" w:tentative="1">
      <w:start w:val="1"/>
      <w:numFmt w:val="bullet"/>
      <w:lvlText w:val="o"/>
      <w:lvlJc w:val="left"/>
      <w:pPr>
        <w:ind w:left="5760" w:hanging="360"/>
      </w:pPr>
      <w:rPr>
        <w:rFonts w:ascii="Courier New" w:hAnsi="Courier New" w:cs="Courier New" w:hint="default"/>
      </w:rPr>
    </w:lvl>
    <w:lvl w:ilvl="8" w:tplc="CE5AF346" w:tentative="1">
      <w:start w:val="1"/>
      <w:numFmt w:val="bullet"/>
      <w:lvlText w:val=""/>
      <w:lvlJc w:val="left"/>
      <w:pPr>
        <w:ind w:left="6480" w:hanging="360"/>
      </w:pPr>
      <w:rPr>
        <w:rFonts w:ascii="Wingdings" w:hAnsi="Wingdings" w:hint="default"/>
      </w:rPr>
    </w:lvl>
  </w:abstractNum>
  <w:abstractNum w:abstractNumId="23" w15:restartNumberingAfterBreak="0">
    <w:nsid w:val="4AA86472"/>
    <w:multiLevelType w:val="hybridMultilevel"/>
    <w:tmpl w:val="45C867E0"/>
    <w:lvl w:ilvl="0" w:tplc="F826865E">
      <w:start w:val="1"/>
      <w:numFmt w:val="bullet"/>
      <w:lvlText w:val=""/>
      <w:lvlJc w:val="left"/>
      <w:pPr>
        <w:ind w:left="720" w:hanging="360"/>
      </w:pPr>
      <w:rPr>
        <w:rFonts w:ascii="Symbol" w:hAnsi="Symbol" w:hint="default"/>
        <w:color w:val="auto"/>
      </w:rPr>
    </w:lvl>
    <w:lvl w:ilvl="1" w:tplc="52DC45D8" w:tentative="1">
      <w:start w:val="1"/>
      <w:numFmt w:val="bullet"/>
      <w:lvlText w:val="o"/>
      <w:lvlJc w:val="left"/>
      <w:pPr>
        <w:ind w:left="1440" w:hanging="360"/>
      </w:pPr>
      <w:rPr>
        <w:rFonts w:ascii="Courier New" w:hAnsi="Courier New" w:cs="Courier New" w:hint="default"/>
      </w:rPr>
    </w:lvl>
    <w:lvl w:ilvl="2" w:tplc="D562BB86" w:tentative="1">
      <w:start w:val="1"/>
      <w:numFmt w:val="bullet"/>
      <w:lvlText w:val=""/>
      <w:lvlJc w:val="left"/>
      <w:pPr>
        <w:ind w:left="2160" w:hanging="360"/>
      </w:pPr>
      <w:rPr>
        <w:rFonts w:ascii="Wingdings" w:hAnsi="Wingdings" w:hint="default"/>
      </w:rPr>
    </w:lvl>
    <w:lvl w:ilvl="3" w:tplc="B7DC101A" w:tentative="1">
      <w:start w:val="1"/>
      <w:numFmt w:val="bullet"/>
      <w:lvlText w:val=""/>
      <w:lvlJc w:val="left"/>
      <w:pPr>
        <w:ind w:left="2880" w:hanging="360"/>
      </w:pPr>
      <w:rPr>
        <w:rFonts w:ascii="Symbol" w:hAnsi="Symbol" w:hint="default"/>
      </w:rPr>
    </w:lvl>
    <w:lvl w:ilvl="4" w:tplc="1FD6C6A0" w:tentative="1">
      <w:start w:val="1"/>
      <w:numFmt w:val="bullet"/>
      <w:lvlText w:val="o"/>
      <w:lvlJc w:val="left"/>
      <w:pPr>
        <w:ind w:left="3600" w:hanging="360"/>
      </w:pPr>
      <w:rPr>
        <w:rFonts w:ascii="Courier New" w:hAnsi="Courier New" w:cs="Courier New" w:hint="default"/>
      </w:rPr>
    </w:lvl>
    <w:lvl w:ilvl="5" w:tplc="8C087AD4" w:tentative="1">
      <w:start w:val="1"/>
      <w:numFmt w:val="bullet"/>
      <w:lvlText w:val=""/>
      <w:lvlJc w:val="left"/>
      <w:pPr>
        <w:ind w:left="4320" w:hanging="360"/>
      </w:pPr>
      <w:rPr>
        <w:rFonts w:ascii="Wingdings" w:hAnsi="Wingdings" w:hint="default"/>
      </w:rPr>
    </w:lvl>
    <w:lvl w:ilvl="6" w:tplc="76620AE2" w:tentative="1">
      <w:start w:val="1"/>
      <w:numFmt w:val="bullet"/>
      <w:lvlText w:val=""/>
      <w:lvlJc w:val="left"/>
      <w:pPr>
        <w:ind w:left="5040" w:hanging="360"/>
      </w:pPr>
      <w:rPr>
        <w:rFonts w:ascii="Symbol" w:hAnsi="Symbol" w:hint="default"/>
      </w:rPr>
    </w:lvl>
    <w:lvl w:ilvl="7" w:tplc="BA5E45E0" w:tentative="1">
      <w:start w:val="1"/>
      <w:numFmt w:val="bullet"/>
      <w:lvlText w:val="o"/>
      <w:lvlJc w:val="left"/>
      <w:pPr>
        <w:ind w:left="5760" w:hanging="360"/>
      </w:pPr>
      <w:rPr>
        <w:rFonts w:ascii="Courier New" w:hAnsi="Courier New" w:cs="Courier New" w:hint="default"/>
      </w:rPr>
    </w:lvl>
    <w:lvl w:ilvl="8" w:tplc="17DCBF7E" w:tentative="1">
      <w:start w:val="1"/>
      <w:numFmt w:val="bullet"/>
      <w:lvlText w:val=""/>
      <w:lvlJc w:val="left"/>
      <w:pPr>
        <w:ind w:left="6480" w:hanging="360"/>
      </w:pPr>
      <w:rPr>
        <w:rFonts w:ascii="Wingdings" w:hAnsi="Wingdings" w:hint="default"/>
      </w:rPr>
    </w:lvl>
  </w:abstractNum>
  <w:abstractNum w:abstractNumId="24" w15:restartNumberingAfterBreak="0">
    <w:nsid w:val="4ABD038A"/>
    <w:multiLevelType w:val="hybridMultilevel"/>
    <w:tmpl w:val="B58C4A6C"/>
    <w:lvl w:ilvl="0" w:tplc="BE4A9132">
      <w:start w:val="2014"/>
      <w:numFmt w:val="bullet"/>
      <w:lvlText w:val="-"/>
      <w:lvlJc w:val="left"/>
      <w:pPr>
        <w:ind w:left="735" w:hanging="375"/>
      </w:pPr>
      <w:rPr>
        <w:rFonts w:ascii="Calibri" w:eastAsia="Times New Roman" w:hAnsi="Calibri" w:cs="Arial" w:hint="default"/>
      </w:rPr>
    </w:lvl>
    <w:lvl w:ilvl="1" w:tplc="CCA0A9F8" w:tentative="1">
      <w:start w:val="1"/>
      <w:numFmt w:val="bullet"/>
      <w:lvlText w:val="o"/>
      <w:lvlJc w:val="left"/>
      <w:pPr>
        <w:ind w:left="1440" w:hanging="360"/>
      </w:pPr>
      <w:rPr>
        <w:rFonts w:ascii="Courier New" w:hAnsi="Courier New" w:cs="Courier New" w:hint="default"/>
      </w:rPr>
    </w:lvl>
    <w:lvl w:ilvl="2" w:tplc="1B9C7ECA" w:tentative="1">
      <w:start w:val="1"/>
      <w:numFmt w:val="bullet"/>
      <w:lvlText w:val=""/>
      <w:lvlJc w:val="left"/>
      <w:pPr>
        <w:ind w:left="2160" w:hanging="360"/>
      </w:pPr>
      <w:rPr>
        <w:rFonts w:ascii="Wingdings" w:hAnsi="Wingdings" w:hint="default"/>
      </w:rPr>
    </w:lvl>
    <w:lvl w:ilvl="3" w:tplc="8012C426" w:tentative="1">
      <w:start w:val="1"/>
      <w:numFmt w:val="bullet"/>
      <w:lvlText w:val=""/>
      <w:lvlJc w:val="left"/>
      <w:pPr>
        <w:ind w:left="2880" w:hanging="360"/>
      </w:pPr>
      <w:rPr>
        <w:rFonts w:ascii="Symbol" w:hAnsi="Symbol" w:hint="default"/>
      </w:rPr>
    </w:lvl>
    <w:lvl w:ilvl="4" w:tplc="83EA2FCE" w:tentative="1">
      <w:start w:val="1"/>
      <w:numFmt w:val="bullet"/>
      <w:lvlText w:val="o"/>
      <w:lvlJc w:val="left"/>
      <w:pPr>
        <w:ind w:left="3600" w:hanging="360"/>
      </w:pPr>
      <w:rPr>
        <w:rFonts w:ascii="Courier New" w:hAnsi="Courier New" w:cs="Courier New" w:hint="default"/>
      </w:rPr>
    </w:lvl>
    <w:lvl w:ilvl="5" w:tplc="7C461480" w:tentative="1">
      <w:start w:val="1"/>
      <w:numFmt w:val="bullet"/>
      <w:lvlText w:val=""/>
      <w:lvlJc w:val="left"/>
      <w:pPr>
        <w:ind w:left="4320" w:hanging="360"/>
      </w:pPr>
      <w:rPr>
        <w:rFonts w:ascii="Wingdings" w:hAnsi="Wingdings" w:hint="default"/>
      </w:rPr>
    </w:lvl>
    <w:lvl w:ilvl="6" w:tplc="E86C03CC" w:tentative="1">
      <w:start w:val="1"/>
      <w:numFmt w:val="bullet"/>
      <w:lvlText w:val=""/>
      <w:lvlJc w:val="left"/>
      <w:pPr>
        <w:ind w:left="5040" w:hanging="360"/>
      </w:pPr>
      <w:rPr>
        <w:rFonts w:ascii="Symbol" w:hAnsi="Symbol" w:hint="default"/>
      </w:rPr>
    </w:lvl>
    <w:lvl w:ilvl="7" w:tplc="2CDA2278" w:tentative="1">
      <w:start w:val="1"/>
      <w:numFmt w:val="bullet"/>
      <w:lvlText w:val="o"/>
      <w:lvlJc w:val="left"/>
      <w:pPr>
        <w:ind w:left="5760" w:hanging="360"/>
      </w:pPr>
      <w:rPr>
        <w:rFonts w:ascii="Courier New" w:hAnsi="Courier New" w:cs="Courier New" w:hint="default"/>
      </w:rPr>
    </w:lvl>
    <w:lvl w:ilvl="8" w:tplc="BAE67D48" w:tentative="1">
      <w:start w:val="1"/>
      <w:numFmt w:val="bullet"/>
      <w:lvlText w:val=""/>
      <w:lvlJc w:val="left"/>
      <w:pPr>
        <w:ind w:left="6480" w:hanging="360"/>
      </w:pPr>
      <w:rPr>
        <w:rFonts w:ascii="Wingdings" w:hAnsi="Wingdings" w:hint="default"/>
      </w:rPr>
    </w:lvl>
  </w:abstractNum>
  <w:abstractNum w:abstractNumId="25" w15:restartNumberingAfterBreak="0">
    <w:nsid w:val="4D0620CE"/>
    <w:multiLevelType w:val="hybridMultilevel"/>
    <w:tmpl w:val="549A27D8"/>
    <w:lvl w:ilvl="0" w:tplc="8D02EB2C">
      <w:start w:val="1"/>
      <w:numFmt w:val="bullet"/>
      <w:lvlText w:val=""/>
      <w:lvlJc w:val="left"/>
      <w:pPr>
        <w:ind w:left="720" w:hanging="360"/>
      </w:pPr>
      <w:rPr>
        <w:rFonts w:ascii="Symbol" w:hAnsi="Symbol" w:hint="default"/>
        <w:color w:val="FF0000"/>
      </w:rPr>
    </w:lvl>
    <w:lvl w:ilvl="1" w:tplc="AE14EC34" w:tentative="1">
      <w:start w:val="1"/>
      <w:numFmt w:val="bullet"/>
      <w:lvlText w:val="o"/>
      <w:lvlJc w:val="left"/>
      <w:pPr>
        <w:ind w:left="1440" w:hanging="360"/>
      </w:pPr>
      <w:rPr>
        <w:rFonts w:ascii="Courier New" w:hAnsi="Courier New" w:cs="Courier New" w:hint="default"/>
      </w:rPr>
    </w:lvl>
    <w:lvl w:ilvl="2" w:tplc="04743B8A" w:tentative="1">
      <w:start w:val="1"/>
      <w:numFmt w:val="bullet"/>
      <w:lvlText w:val=""/>
      <w:lvlJc w:val="left"/>
      <w:pPr>
        <w:ind w:left="2160" w:hanging="360"/>
      </w:pPr>
      <w:rPr>
        <w:rFonts w:ascii="Wingdings" w:hAnsi="Wingdings" w:hint="default"/>
      </w:rPr>
    </w:lvl>
    <w:lvl w:ilvl="3" w:tplc="793A2F38" w:tentative="1">
      <w:start w:val="1"/>
      <w:numFmt w:val="bullet"/>
      <w:lvlText w:val=""/>
      <w:lvlJc w:val="left"/>
      <w:pPr>
        <w:ind w:left="2880" w:hanging="360"/>
      </w:pPr>
      <w:rPr>
        <w:rFonts w:ascii="Symbol" w:hAnsi="Symbol" w:hint="default"/>
      </w:rPr>
    </w:lvl>
    <w:lvl w:ilvl="4" w:tplc="CF86E87C" w:tentative="1">
      <w:start w:val="1"/>
      <w:numFmt w:val="bullet"/>
      <w:lvlText w:val="o"/>
      <w:lvlJc w:val="left"/>
      <w:pPr>
        <w:ind w:left="3600" w:hanging="360"/>
      </w:pPr>
      <w:rPr>
        <w:rFonts w:ascii="Courier New" w:hAnsi="Courier New" w:cs="Courier New" w:hint="default"/>
      </w:rPr>
    </w:lvl>
    <w:lvl w:ilvl="5" w:tplc="8026BF7E" w:tentative="1">
      <w:start w:val="1"/>
      <w:numFmt w:val="bullet"/>
      <w:lvlText w:val=""/>
      <w:lvlJc w:val="left"/>
      <w:pPr>
        <w:ind w:left="4320" w:hanging="360"/>
      </w:pPr>
      <w:rPr>
        <w:rFonts w:ascii="Wingdings" w:hAnsi="Wingdings" w:hint="default"/>
      </w:rPr>
    </w:lvl>
    <w:lvl w:ilvl="6" w:tplc="DF125CD2" w:tentative="1">
      <w:start w:val="1"/>
      <w:numFmt w:val="bullet"/>
      <w:lvlText w:val=""/>
      <w:lvlJc w:val="left"/>
      <w:pPr>
        <w:ind w:left="5040" w:hanging="360"/>
      </w:pPr>
      <w:rPr>
        <w:rFonts w:ascii="Symbol" w:hAnsi="Symbol" w:hint="default"/>
      </w:rPr>
    </w:lvl>
    <w:lvl w:ilvl="7" w:tplc="6B147864" w:tentative="1">
      <w:start w:val="1"/>
      <w:numFmt w:val="bullet"/>
      <w:lvlText w:val="o"/>
      <w:lvlJc w:val="left"/>
      <w:pPr>
        <w:ind w:left="5760" w:hanging="360"/>
      </w:pPr>
      <w:rPr>
        <w:rFonts w:ascii="Courier New" w:hAnsi="Courier New" w:cs="Courier New" w:hint="default"/>
      </w:rPr>
    </w:lvl>
    <w:lvl w:ilvl="8" w:tplc="06820342" w:tentative="1">
      <w:start w:val="1"/>
      <w:numFmt w:val="bullet"/>
      <w:lvlText w:val=""/>
      <w:lvlJc w:val="left"/>
      <w:pPr>
        <w:ind w:left="6480" w:hanging="360"/>
      </w:pPr>
      <w:rPr>
        <w:rFonts w:ascii="Wingdings" w:hAnsi="Wingdings" w:hint="default"/>
      </w:rPr>
    </w:lvl>
  </w:abstractNum>
  <w:abstractNum w:abstractNumId="26" w15:restartNumberingAfterBreak="0">
    <w:nsid w:val="4EC34AD0"/>
    <w:multiLevelType w:val="hybridMultilevel"/>
    <w:tmpl w:val="A34646DE"/>
    <w:lvl w:ilvl="0" w:tplc="112E639E">
      <w:start w:val="1"/>
      <w:numFmt w:val="bullet"/>
      <w:suff w:val="nothing"/>
      <w:lvlText w:val="o"/>
      <w:lvlJc w:val="left"/>
      <w:pPr>
        <w:ind w:left="284" w:firstLine="0"/>
      </w:pPr>
      <w:rPr>
        <w:rFonts w:ascii="Courier New" w:hAnsi="Courier New" w:hint="default"/>
      </w:rPr>
    </w:lvl>
    <w:lvl w:ilvl="1" w:tplc="2C6EDF26" w:tentative="1">
      <w:start w:val="1"/>
      <w:numFmt w:val="bullet"/>
      <w:lvlText w:val="o"/>
      <w:lvlJc w:val="left"/>
      <w:pPr>
        <w:ind w:left="1440" w:hanging="360"/>
      </w:pPr>
      <w:rPr>
        <w:rFonts w:ascii="Courier New" w:hAnsi="Courier New" w:cs="Courier New" w:hint="default"/>
      </w:rPr>
    </w:lvl>
    <w:lvl w:ilvl="2" w:tplc="627206B6" w:tentative="1">
      <w:start w:val="1"/>
      <w:numFmt w:val="bullet"/>
      <w:lvlText w:val=""/>
      <w:lvlJc w:val="left"/>
      <w:pPr>
        <w:ind w:left="2160" w:hanging="360"/>
      </w:pPr>
      <w:rPr>
        <w:rFonts w:ascii="Wingdings" w:hAnsi="Wingdings" w:hint="default"/>
      </w:rPr>
    </w:lvl>
    <w:lvl w:ilvl="3" w:tplc="BB74D1BA" w:tentative="1">
      <w:start w:val="1"/>
      <w:numFmt w:val="bullet"/>
      <w:lvlText w:val=""/>
      <w:lvlJc w:val="left"/>
      <w:pPr>
        <w:ind w:left="2880" w:hanging="360"/>
      </w:pPr>
      <w:rPr>
        <w:rFonts w:ascii="Symbol" w:hAnsi="Symbol" w:hint="default"/>
      </w:rPr>
    </w:lvl>
    <w:lvl w:ilvl="4" w:tplc="77043910" w:tentative="1">
      <w:start w:val="1"/>
      <w:numFmt w:val="bullet"/>
      <w:lvlText w:val="o"/>
      <w:lvlJc w:val="left"/>
      <w:pPr>
        <w:ind w:left="3600" w:hanging="360"/>
      </w:pPr>
      <w:rPr>
        <w:rFonts w:ascii="Courier New" w:hAnsi="Courier New" w:cs="Courier New" w:hint="default"/>
      </w:rPr>
    </w:lvl>
    <w:lvl w:ilvl="5" w:tplc="97703406" w:tentative="1">
      <w:start w:val="1"/>
      <w:numFmt w:val="bullet"/>
      <w:lvlText w:val=""/>
      <w:lvlJc w:val="left"/>
      <w:pPr>
        <w:ind w:left="4320" w:hanging="360"/>
      </w:pPr>
      <w:rPr>
        <w:rFonts w:ascii="Wingdings" w:hAnsi="Wingdings" w:hint="default"/>
      </w:rPr>
    </w:lvl>
    <w:lvl w:ilvl="6" w:tplc="3202F968" w:tentative="1">
      <w:start w:val="1"/>
      <w:numFmt w:val="bullet"/>
      <w:lvlText w:val=""/>
      <w:lvlJc w:val="left"/>
      <w:pPr>
        <w:ind w:left="5040" w:hanging="360"/>
      </w:pPr>
      <w:rPr>
        <w:rFonts w:ascii="Symbol" w:hAnsi="Symbol" w:hint="default"/>
      </w:rPr>
    </w:lvl>
    <w:lvl w:ilvl="7" w:tplc="A4FE0C9A" w:tentative="1">
      <w:start w:val="1"/>
      <w:numFmt w:val="bullet"/>
      <w:lvlText w:val="o"/>
      <w:lvlJc w:val="left"/>
      <w:pPr>
        <w:ind w:left="5760" w:hanging="360"/>
      </w:pPr>
      <w:rPr>
        <w:rFonts w:ascii="Courier New" w:hAnsi="Courier New" w:cs="Courier New" w:hint="default"/>
      </w:rPr>
    </w:lvl>
    <w:lvl w:ilvl="8" w:tplc="DC18057A" w:tentative="1">
      <w:start w:val="1"/>
      <w:numFmt w:val="bullet"/>
      <w:lvlText w:val=""/>
      <w:lvlJc w:val="left"/>
      <w:pPr>
        <w:ind w:left="6480" w:hanging="360"/>
      </w:pPr>
      <w:rPr>
        <w:rFonts w:ascii="Wingdings" w:hAnsi="Wingdings" w:hint="default"/>
      </w:rPr>
    </w:lvl>
  </w:abstractNum>
  <w:abstractNum w:abstractNumId="27" w15:restartNumberingAfterBreak="0">
    <w:nsid w:val="5A0D5AEC"/>
    <w:multiLevelType w:val="hybridMultilevel"/>
    <w:tmpl w:val="A0EE73A4"/>
    <w:lvl w:ilvl="0" w:tplc="2494AD12">
      <w:start w:val="1"/>
      <w:numFmt w:val="bullet"/>
      <w:lvlText w:val=""/>
      <w:lvlJc w:val="left"/>
      <w:pPr>
        <w:ind w:left="720" w:hanging="360"/>
      </w:pPr>
      <w:rPr>
        <w:rFonts w:ascii="Wingdings" w:hAnsi="Wingdings" w:hint="default"/>
        <w:color w:val="FF0000"/>
      </w:rPr>
    </w:lvl>
    <w:lvl w:ilvl="1" w:tplc="231C2A2E" w:tentative="1">
      <w:start w:val="1"/>
      <w:numFmt w:val="bullet"/>
      <w:lvlText w:val="o"/>
      <w:lvlJc w:val="left"/>
      <w:pPr>
        <w:ind w:left="1440" w:hanging="360"/>
      </w:pPr>
      <w:rPr>
        <w:rFonts w:ascii="Courier New" w:hAnsi="Courier New" w:cs="Courier New" w:hint="default"/>
      </w:rPr>
    </w:lvl>
    <w:lvl w:ilvl="2" w:tplc="6E10F0AC" w:tentative="1">
      <w:start w:val="1"/>
      <w:numFmt w:val="bullet"/>
      <w:lvlText w:val=""/>
      <w:lvlJc w:val="left"/>
      <w:pPr>
        <w:ind w:left="2160" w:hanging="360"/>
      </w:pPr>
      <w:rPr>
        <w:rFonts w:ascii="Wingdings" w:hAnsi="Wingdings" w:hint="default"/>
      </w:rPr>
    </w:lvl>
    <w:lvl w:ilvl="3" w:tplc="A7FACA36" w:tentative="1">
      <w:start w:val="1"/>
      <w:numFmt w:val="bullet"/>
      <w:lvlText w:val=""/>
      <w:lvlJc w:val="left"/>
      <w:pPr>
        <w:ind w:left="2880" w:hanging="360"/>
      </w:pPr>
      <w:rPr>
        <w:rFonts w:ascii="Symbol" w:hAnsi="Symbol" w:hint="default"/>
      </w:rPr>
    </w:lvl>
    <w:lvl w:ilvl="4" w:tplc="2662CF28" w:tentative="1">
      <w:start w:val="1"/>
      <w:numFmt w:val="bullet"/>
      <w:lvlText w:val="o"/>
      <w:lvlJc w:val="left"/>
      <w:pPr>
        <w:ind w:left="3600" w:hanging="360"/>
      </w:pPr>
      <w:rPr>
        <w:rFonts w:ascii="Courier New" w:hAnsi="Courier New" w:cs="Courier New" w:hint="default"/>
      </w:rPr>
    </w:lvl>
    <w:lvl w:ilvl="5" w:tplc="D8F60B44" w:tentative="1">
      <w:start w:val="1"/>
      <w:numFmt w:val="bullet"/>
      <w:lvlText w:val=""/>
      <w:lvlJc w:val="left"/>
      <w:pPr>
        <w:ind w:left="4320" w:hanging="360"/>
      </w:pPr>
      <w:rPr>
        <w:rFonts w:ascii="Wingdings" w:hAnsi="Wingdings" w:hint="default"/>
      </w:rPr>
    </w:lvl>
    <w:lvl w:ilvl="6" w:tplc="A516B4EC" w:tentative="1">
      <w:start w:val="1"/>
      <w:numFmt w:val="bullet"/>
      <w:lvlText w:val=""/>
      <w:lvlJc w:val="left"/>
      <w:pPr>
        <w:ind w:left="5040" w:hanging="360"/>
      </w:pPr>
      <w:rPr>
        <w:rFonts w:ascii="Symbol" w:hAnsi="Symbol" w:hint="default"/>
      </w:rPr>
    </w:lvl>
    <w:lvl w:ilvl="7" w:tplc="704479EE" w:tentative="1">
      <w:start w:val="1"/>
      <w:numFmt w:val="bullet"/>
      <w:lvlText w:val="o"/>
      <w:lvlJc w:val="left"/>
      <w:pPr>
        <w:ind w:left="5760" w:hanging="360"/>
      </w:pPr>
      <w:rPr>
        <w:rFonts w:ascii="Courier New" w:hAnsi="Courier New" w:cs="Courier New" w:hint="default"/>
      </w:rPr>
    </w:lvl>
    <w:lvl w:ilvl="8" w:tplc="1BC4AF7A" w:tentative="1">
      <w:start w:val="1"/>
      <w:numFmt w:val="bullet"/>
      <w:lvlText w:val=""/>
      <w:lvlJc w:val="left"/>
      <w:pPr>
        <w:ind w:left="6480" w:hanging="360"/>
      </w:pPr>
      <w:rPr>
        <w:rFonts w:ascii="Wingdings" w:hAnsi="Wingdings" w:hint="default"/>
      </w:rPr>
    </w:lvl>
  </w:abstractNum>
  <w:abstractNum w:abstractNumId="28" w15:restartNumberingAfterBreak="0">
    <w:nsid w:val="5ECA4359"/>
    <w:multiLevelType w:val="hybridMultilevel"/>
    <w:tmpl w:val="D8863238"/>
    <w:lvl w:ilvl="0" w:tplc="26AC11F0">
      <w:start w:val="1"/>
      <w:numFmt w:val="bullet"/>
      <w:lvlText w:val=""/>
      <w:lvlJc w:val="left"/>
      <w:pPr>
        <w:ind w:left="720" w:hanging="360"/>
      </w:pPr>
      <w:rPr>
        <w:rFonts w:ascii="Symbol" w:hAnsi="Symbol" w:hint="default"/>
        <w:color w:val="auto"/>
      </w:rPr>
    </w:lvl>
    <w:lvl w:ilvl="1" w:tplc="A48AC8F4" w:tentative="1">
      <w:start w:val="1"/>
      <w:numFmt w:val="bullet"/>
      <w:lvlText w:val="o"/>
      <w:lvlJc w:val="left"/>
      <w:pPr>
        <w:ind w:left="1440" w:hanging="360"/>
      </w:pPr>
      <w:rPr>
        <w:rFonts w:ascii="Courier New" w:hAnsi="Courier New" w:cs="Courier New" w:hint="default"/>
      </w:rPr>
    </w:lvl>
    <w:lvl w:ilvl="2" w:tplc="F032380C" w:tentative="1">
      <w:start w:val="1"/>
      <w:numFmt w:val="bullet"/>
      <w:lvlText w:val=""/>
      <w:lvlJc w:val="left"/>
      <w:pPr>
        <w:ind w:left="2160" w:hanging="360"/>
      </w:pPr>
      <w:rPr>
        <w:rFonts w:ascii="Wingdings" w:hAnsi="Wingdings" w:hint="default"/>
      </w:rPr>
    </w:lvl>
    <w:lvl w:ilvl="3" w:tplc="7FB851B4" w:tentative="1">
      <w:start w:val="1"/>
      <w:numFmt w:val="bullet"/>
      <w:lvlText w:val=""/>
      <w:lvlJc w:val="left"/>
      <w:pPr>
        <w:ind w:left="2880" w:hanging="360"/>
      </w:pPr>
      <w:rPr>
        <w:rFonts w:ascii="Symbol" w:hAnsi="Symbol" w:hint="default"/>
      </w:rPr>
    </w:lvl>
    <w:lvl w:ilvl="4" w:tplc="ED32338E" w:tentative="1">
      <w:start w:val="1"/>
      <w:numFmt w:val="bullet"/>
      <w:lvlText w:val="o"/>
      <w:lvlJc w:val="left"/>
      <w:pPr>
        <w:ind w:left="3600" w:hanging="360"/>
      </w:pPr>
      <w:rPr>
        <w:rFonts w:ascii="Courier New" w:hAnsi="Courier New" w:cs="Courier New" w:hint="default"/>
      </w:rPr>
    </w:lvl>
    <w:lvl w:ilvl="5" w:tplc="2D5C87CA" w:tentative="1">
      <w:start w:val="1"/>
      <w:numFmt w:val="bullet"/>
      <w:lvlText w:val=""/>
      <w:lvlJc w:val="left"/>
      <w:pPr>
        <w:ind w:left="4320" w:hanging="360"/>
      </w:pPr>
      <w:rPr>
        <w:rFonts w:ascii="Wingdings" w:hAnsi="Wingdings" w:hint="default"/>
      </w:rPr>
    </w:lvl>
    <w:lvl w:ilvl="6" w:tplc="FAECF382" w:tentative="1">
      <w:start w:val="1"/>
      <w:numFmt w:val="bullet"/>
      <w:lvlText w:val=""/>
      <w:lvlJc w:val="left"/>
      <w:pPr>
        <w:ind w:left="5040" w:hanging="360"/>
      </w:pPr>
      <w:rPr>
        <w:rFonts w:ascii="Symbol" w:hAnsi="Symbol" w:hint="default"/>
      </w:rPr>
    </w:lvl>
    <w:lvl w:ilvl="7" w:tplc="66ECDF46" w:tentative="1">
      <w:start w:val="1"/>
      <w:numFmt w:val="bullet"/>
      <w:lvlText w:val="o"/>
      <w:lvlJc w:val="left"/>
      <w:pPr>
        <w:ind w:left="5760" w:hanging="360"/>
      </w:pPr>
      <w:rPr>
        <w:rFonts w:ascii="Courier New" w:hAnsi="Courier New" w:cs="Courier New" w:hint="default"/>
      </w:rPr>
    </w:lvl>
    <w:lvl w:ilvl="8" w:tplc="066C9A1E" w:tentative="1">
      <w:start w:val="1"/>
      <w:numFmt w:val="bullet"/>
      <w:lvlText w:val=""/>
      <w:lvlJc w:val="left"/>
      <w:pPr>
        <w:ind w:left="6480" w:hanging="360"/>
      </w:pPr>
      <w:rPr>
        <w:rFonts w:ascii="Wingdings" w:hAnsi="Wingdings" w:hint="default"/>
      </w:rPr>
    </w:lvl>
  </w:abstractNum>
  <w:abstractNum w:abstractNumId="29" w15:restartNumberingAfterBreak="0">
    <w:nsid w:val="5F4D4ACD"/>
    <w:multiLevelType w:val="hybridMultilevel"/>
    <w:tmpl w:val="A38845DE"/>
    <w:lvl w:ilvl="0" w:tplc="1616A474">
      <w:start w:val="1"/>
      <w:numFmt w:val="bullet"/>
      <w:lvlText w:val=""/>
      <w:lvlJc w:val="left"/>
      <w:pPr>
        <w:ind w:left="720" w:hanging="360"/>
      </w:pPr>
      <w:rPr>
        <w:rFonts w:ascii="Symbol" w:hAnsi="Symbol" w:hint="default"/>
        <w:color w:val="FF0000"/>
      </w:rPr>
    </w:lvl>
    <w:lvl w:ilvl="1" w:tplc="75B41476" w:tentative="1">
      <w:start w:val="1"/>
      <w:numFmt w:val="bullet"/>
      <w:lvlText w:val="o"/>
      <w:lvlJc w:val="left"/>
      <w:pPr>
        <w:ind w:left="1440" w:hanging="360"/>
      </w:pPr>
      <w:rPr>
        <w:rFonts w:ascii="Courier New" w:hAnsi="Courier New" w:cs="Courier New" w:hint="default"/>
      </w:rPr>
    </w:lvl>
    <w:lvl w:ilvl="2" w:tplc="2F1CA2AC" w:tentative="1">
      <w:start w:val="1"/>
      <w:numFmt w:val="bullet"/>
      <w:lvlText w:val=""/>
      <w:lvlJc w:val="left"/>
      <w:pPr>
        <w:ind w:left="2160" w:hanging="360"/>
      </w:pPr>
      <w:rPr>
        <w:rFonts w:ascii="Wingdings" w:hAnsi="Wingdings" w:hint="default"/>
      </w:rPr>
    </w:lvl>
    <w:lvl w:ilvl="3" w:tplc="2A86E566" w:tentative="1">
      <w:start w:val="1"/>
      <w:numFmt w:val="bullet"/>
      <w:lvlText w:val=""/>
      <w:lvlJc w:val="left"/>
      <w:pPr>
        <w:ind w:left="2880" w:hanging="360"/>
      </w:pPr>
      <w:rPr>
        <w:rFonts w:ascii="Symbol" w:hAnsi="Symbol" w:hint="default"/>
      </w:rPr>
    </w:lvl>
    <w:lvl w:ilvl="4" w:tplc="12049894" w:tentative="1">
      <w:start w:val="1"/>
      <w:numFmt w:val="bullet"/>
      <w:lvlText w:val="o"/>
      <w:lvlJc w:val="left"/>
      <w:pPr>
        <w:ind w:left="3600" w:hanging="360"/>
      </w:pPr>
      <w:rPr>
        <w:rFonts w:ascii="Courier New" w:hAnsi="Courier New" w:cs="Courier New" w:hint="default"/>
      </w:rPr>
    </w:lvl>
    <w:lvl w:ilvl="5" w:tplc="DF381004" w:tentative="1">
      <w:start w:val="1"/>
      <w:numFmt w:val="bullet"/>
      <w:lvlText w:val=""/>
      <w:lvlJc w:val="left"/>
      <w:pPr>
        <w:ind w:left="4320" w:hanging="360"/>
      </w:pPr>
      <w:rPr>
        <w:rFonts w:ascii="Wingdings" w:hAnsi="Wingdings" w:hint="default"/>
      </w:rPr>
    </w:lvl>
    <w:lvl w:ilvl="6" w:tplc="E12264F2" w:tentative="1">
      <w:start w:val="1"/>
      <w:numFmt w:val="bullet"/>
      <w:lvlText w:val=""/>
      <w:lvlJc w:val="left"/>
      <w:pPr>
        <w:ind w:left="5040" w:hanging="360"/>
      </w:pPr>
      <w:rPr>
        <w:rFonts w:ascii="Symbol" w:hAnsi="Symbol" w:hint="default"/>
      </w:rPr>
    </w:lvl>
    <w:lvl w:ilvl="7" w:tplc="0ED697A2" w:tentative="1">
      <w:start w:val="1"/>
      <w:numFmt w:val="bullet"/>
      <w:lvlText w:val="o"/>
      <w:lvlJc w:val="left"/>
      <w:pPr>
        <w:ind w:left="5760" w:hanging="360"/>
      </w:pPr>
      <w:rPr>
        <w:rFonts w:ascii="Courier New" w:hAnsi="Courier New" w:cs="Courier New" w:hint="default"/>
      </w:rPr>
    </w:lvl>
    <w:lvl w:ilvl="8" w:tplc="8FEE1044" w:tentative="1">
      <w:start w:val="1"/>
      <w:numFmt w:val="bullet"/>
      <w:lvlText w:val=""/>
      <w:lvlJc w:val="left"/>
      <w:pPr>
        <w:ind w:left="6480" w:hanging="360"/>
      </w:pPr>
      <w:rPr>
        <w:rFonts w:ascii="Wingdings" w:hAnsi="Wingdings" w:hint="default"/>
      </w:rPr>
    </w:lvl>
  </w:abstractNum>
  <w:abstractNum w:abstractNumId="30" w15:restartNumberingAfterBreak="0">
    <w:nsid w:val="60600BBD"/>
    <w:multiLevelType w:val="hybridMultilevel"/>
    <w:tmpl w:val="7FA2CFD8"/>
    <w:lvl w:ilvl="0" w:tplc="CBAAD124">
      <w:start w:val="2014"/>
      <w:numFmt w:val="bullet"/>
      <w:lvlText w:val="-"/>
      <w:lvlJc w:val="left"/>
      <w:pPr>
        <w:ind w:left="735" w:hanging="375"/>
      </w:pPr>
      <w:rPr>
        <w:rFonts w:ascii="Calibri" w:eastAsia="Times New Roman" w:hAnsi="Calibri" w:cs="Arial" w:hint="default"/>
      </w:rPr>
    </w:lvl>
    <w:lvl w:ilvl="1" w:tplc="E6061248" w:tentative="1">
      <w:start w:val="1"/>
      <w:numFmt w:val="bullet"/>
      <w:lvlText w:val="o"/>
      <w:lvlJc w:val="left"/>
      <w:pPr>
        <w:ind w:left="1440" w:hanging="360"/>
      </w:pPr>
      <w:rPr>
        <w:rFonts w:ascii="Courier New" w:hAnsi="Courier New" w:cs="Courier New" w:hint="default"/>
      </w:rPr>
    </w:lvl>
    <w:lvl w:ilvl="2" w:tplc="B9A0E96A" w:tentative="1">
      <w:start w:val="1"/>
      <w:numFmt w:val="bullet"/>
      <w:lvlText w:val=""/>
      <w:lvlJc w:val="left"/>
      <w:pPr>
        <w:ind w:left="2160" w:hanging="360"/>
      </w:pPr>
      <w:rPr>
        <w:rFonts w:ascii="Wingdings" w:hAnsi="Wingdings" w:hint="default"/>
      </w:rPr>
    </w:lvl>
    <w:lvl w:ilvl="3" w:tplc="2B48C03C" w:tentative="1">
      <w:start w:val="1"/>
      <w:numFmt w:val="bullet"/>
      <w:lvlText w:val=""/>
      <w:lvlJc w:val="left"/>
      <w:pPr>
        <w:ind w:left="2880" w:hanging="360"/>
      </w:pPr>
      <w:rPr>
        <w:rFonts w:ascii="Symbol" w:hAnsi="Symbol" w:hint="default"/>
      </w:rPr>
    </w:lvl>
    <w:lvl w:ilvl="4" w:tplc="6E901AB8" w:tentative="1">
      <w:start w:val="1"/>
      <w:numFmt w:val="bullet"/>
      <w:lvlText w:val="o"/>
      <w:lvlJc w:val="left"/>
      <w:pPr>
        <w:ind w:left="3600" w:hanging="360"/>
      </w:pPr>
      <w:rPr>
        <w:rFonts w:ascii="Courier New" w:hAnsi="Courier New" w:cs="Courier New" w:hint="default"/>
      </w:rPr>
    </w:lvl>
    <w:lvl w:ilvl="5" w:tplc="8FA090C6" w:tentative="1">
      <w:start w:val="1"/>
      <w:numFmt w:val="bullet"/>
      <w:lvlText w:val=""/>
      <w:lvlJc w:val="left"/>
      <w:pPr>
        <w:ind w:left="4320" w:hanging="360"/>
      </w:pPr>
      <w:rPr>
        <w:rFonts w:ascii="Wingdings" w:hAnsi="Wingdings" w:hint="default"/>
      </w:rPr>
    </w:lvl>
    <w:lvl w:ilvl="6" w:tplc="8EE0A00E" w:tentative="1">
      <w:start w:val="1"/>
      <w:numFmt w:val="bullet"/>
      <w:lvlText w:val=""/>
      <w:lvlJc w:val="left"/>
      <w:pPr>
        <w:ind w:left="5040" w:hanging="360"/>
      </w:pPr>
      <w:rPr>
        <w:rFonts w:ascii="Symbol" w:hAnsi="Symbol" w:hint="default"/>
      </w:rPr>
    </w:lvl>
    <w:lvl w:ilvl="7" w:tplc="CFFA5340" w:tentative="1">
      <w:start w:val="1"/>
      <w:numFmt w:val="bullet"/>
      <w:lvlText w:val="o"/>
      <w:lvlJc w:val="left"/>
      <w:pPr>
        <w:ind w:left="5760" w:hanging="360"/>
      </w:pPr>
      <w:rPr>
        <w:rFonts w:ascii="Courier New" w:hAnsi="Courier New" w:cs="Courier New" w:hint="default"/>
      </w:rPr>
    </w:lvl>
    <w:lvl w:ilvl="8" w:tplc="571E9C92" w:tentative="1">
      <w:start w:val="1"/>
      <w:numFmt w:val="bullet"/>
      <w:lvlText w:val=""/>
      <w:lvlJc w:val="left"/>
      <w:pPr>
        <w:ind w:left="6480" w:hanging="360"/>
      </w:pPr>
      <w:rPr>
        <w:rFonts w:ascii="Wingdings" w:hAnsi="Wingdings" w:hint="default"/>
      </w:rPr>
    </w:lvl>
  </w:abstractNum>
  <w:abstractNum w:abstractNumId="31" w15:restartNumberingAfterBreak="0">
    <w:nsid w:val="665A6735"/>
    <w:multiLevelType w:val="hybridMultilevel"/>
    <w:tmpl w:val="52CE3DE4"/>
    <w:lvl w:ilvl="0" w:tplc="03727B36">
      <w:start w:val="1"/>
      <w:numFmt w:val="bullet"/>
      <w:lvlText w:val="o"/>
      <w:lvlJc w:val="left"/>
      <w:pPr>
        <w:ind w:left="720" w:hanging="360"/>
      </w:pPr>
      <w:rPr>
        <w:rFonts w:ascii="Courier New" w:hAnsi="Courier New" w:hint="default"/>
      </w:rPr>
    </w:lvl>
    <w:lvl w:ilvl="1" w:tplc="3C281FA8">
      <w:start w:val="1"/>
      <w:numFmt w:val="bullet"/>
      <w:lvlText w:val="o"/>
      <w:lvlJc w:val="left"/>
      <w:pPr>
        <w:ind w:left="1070" w:hanging="360"/>
      </w:pPr>
      <w:rPr>
        <w:rFonts w:ascii="Courier New" w:hAnsi="Courier New" w:cs="Courier New" w:hint="default"/>
      </w:rPr>
    </w:lvl>
    <w:lvl w:ilvl="2" w:tplc="EB6AFE00" w:tentative="1">
      <w:start w:val="1"/>
      <w:numFmt w:val="bullet"/>
      <w:lvlText w:val=""/>
      <w:lvlJc w:val="left"/>
      <w:pPr>
        <w:ind w:left="2160" w:hanging="360"/>
      </w:pPr>
      <w:rPr>
        <w:rFonts w:ascii="Wingdings" w:hAnsi="Wingdings" w:hint="default"/>
      </w:rPr>
    </w:lvl>
    <w:lvl w:ilvl="3" w:tplc="D92ABBD8" w:tentative="1">
      <w:start w:val="1"/>
      <w:numFmt w:val="bullet"/>
      <w:lvlText w:val=""/>
      <w:lvlJc w:val="left"/>
      <w:pPr>
        <w:ind w:left="2880" w:hanging="360"/>
      </w:pPr>
      <w:rPr>
        <w:rFonts w:ascii="Symbol" w:hAnsi="Symbol" w:hint="default"/>
      </w:rPr>
    </w:lvl>
    <w:lvl w:ilvl="4" w:tplc="BEF0ADE8" w:tentative="1">
      <w:start w:val="1"/>
      <w:numFmt w:val="bullet"/>
      <w:lvlText w:val="o"/>
      <w:lvlJc w:val="left"/>
      <w:pPr>
        <w:ind w:left="3600" w:hanging="360"/>
      </w:pPr>
      <w:rPr>
        <w:rFonts w:ascii="Courier New" w:hAnsi="Courier New" w:cs="Courier New" w:hint="default"/>
      </w:rPr>
    </w:lvl>
    <w:lvl w:ilvl="5" w:tplc="47B090FC" w:tentative="1">
      <w:start w:val="1"/>
      <w:numFmt w:val="bullet"/>
      <w:lvlText w:val=""/>
      <w:lvlJc w:val="left"/>
      <w:pPr>
        <w:ind w:left="4320" w:hanging="360"/>
      </w:pPr>
      <w:rPr>
        <w:rFonts w:ascii="Wingdings" w:hAnsi="Wingdings" w:hint="default"/>
      </w:rPr>
    </w:lvl>
    <w:lvl w:ilvl="6" w:tplc="8E12F2E2" w:tentative="1">
      <w:start w:val="1"/>
      <w:numFmt w:val="bullet"/>
      <w:lvlText w:val=""/>
      <w:lvlJc w:val="left"/>
      <w:pPr>
        <w:ind w:left="5040" w:hanging="360"/>
      </w:pPr>
      <w:rPr>
        <w:rFonts w:ascii="Symbol" w:hAnsi="Symbol" w:hint="default"/>
      </w:rPr>
    </w:lvl>
    <w:lvl w:ilvl="7" w:tplc="82FC8D22" w:tentative="1">
      <w:start w:val="1"/>
      <w:numFmt w:val="bullet"/>
      <w:lvlText w:val="o"/>
      <w:lvlJc w:val="left"/>
      <w:pPr>
        <w:ind w:left="5760" w:hanging="360"/>
      </w:pPr>
      <w:rPr>
        <w:rFonts w:ascii="Courier New" w:hAnsi="Courier New" w:cs="Courier New" w:hint="default"/>
      </w:rPr>
    </w:lvl>
    <w:lvl w:ilvl="8" w:tplc="EDC4FBDA" w:tentative="1">
      <w:start w:val="1"/>
      <w:numFmt w:val="bullet"/>
      <w:lvlText w:val=""/>
      <w:lvlJc w:val="left"/>
      <w:pPr>
        <w:ind w:left="6480" w:hanging="360"/>
      </w:pPr>
      <w:rPr>
        <w:rFonts w:ascii="Wingdings" w:hAnsi="Wingdings" w:hint="default"/>
      </w:rPr>
    </w:lvl>
  </w:abstractNum>
  <w:abstractNum w:abstractNumId="32" w15:restartNumberingAfterBreak="0">
    <w:nsid w:val="6D5F334E"/>
    <w:multiLevelType w:val="hybridMultilevel"/>
    <w:tmpl w:val="002CFA40"/>
    <w:lvl w:ilvl="0" w:tplc="F06E453A">
      <w:start w:val="1"/>
      <w:numFmt w:val="bullet"/>
      <w:lvlText w:val="o"/>
      <w:lvlJc w:val="left"/>
      <w:pPr>
        <w:ind w:left="1413" w:hanging="705"/>
      </w:pPr>
      <w:rPr>
        <w:rFonts w:ascii="Courier New" w:hAnsi="Courier New" w:cs="Courier New" w:hint="default"/>
      </w:rPr>
    </w:lvl>
    <w:lvl w:ilvl="1" w:tplc="21AE62C2" w:tentative="1">
      <w:start w:val="1"/>
      <w:numFmt w:val="bullet"/>
      <w:lvlText w:val="o"/>
      <w:lvlJc w:val="left"/>
      <w:pPr>
        <w:ind w:left="1788" w:hanging="360"/>
      </w:pPr>
      <w:rPr>
        <w:rFonts w:ascii="Courier New" w:hAnsi="Courier New" w:cs="Courier New" w:hint="default"/>
      </w:rPr>
    </w:lvl>
    <w:lvl w:ilvl="2" w:tplc="300C90DA" w:tentative="1">
      <w:start w:val="1"/>
      <w:numFmt w:val="bullet"/>
      <w:lvlText w:val=""/>
      <w:lvlJc w:val="left"/>
      <w:pPr>
        <w:ind w:left="2508" w:hanging="360"/>
      </w:pPr>
      <w:rPr>
        <w:rFonts w:ascii="Wingdings" w:hAnsi="Wingdings" w:hint="default"/>
      </w:rPr>
    </w:lvl>
    <w:lvl w:ilvl="3" w:tplc="7AE8BC64" w:tentative="1">
      <w:start w:val="1"/>
      <w:numFmt w:val="bullet"/>
      <w:lvlText w:val=""/>
      <w:lvlJc w:val="left"/>
      <w:pPr>
        <w:ind w:left="3228" w:hanging="360"/>
      </w:pPr>
      <w:rPr>
        <w:rFonts w:ascii="Symbol" w:hAnsi="Symbol" w:hint="default"/>
      </w:rPr>
    </w:lvl>
    <w:lvl w:ilvl="4" w:tplc="F2AA2246" w:tentative="1">
      <w:start w:val="1"/>
      <w:numFmt w:val="bullet"/>
      <w:lvlText w:val="o"/>
      <w:lvlJc w:val="left"/>
      <w:pPr>
        <w:ind w:left="3948" w:hanging="360"/>
      </w:pPr>
      <w:rPr>
        <w:rFonts w:ascii="Courier New" w:hAnsi="Courier New" w:cs="Courier New" w:hint="default"/>
      </w:rPr>
    </w:lvl>
    <w:lvl w:ilvl="5" w:tplc="4224DE1C" w:tentative="1">
      <w:start w:val="1"/>
      <w:numFmt w:val="bullet"/>
      <w:lvlText w:val=""/>
      <w:lvlJc w:val="left"/>
      <w:pPr>
        <w:ind w:left="4668" w:hanging="360"/>
      </w:pPr>
      <w:rPr>
        <w:rFonts w:ascii="Wingdings" w:hAnsi="Wingdings" w:hint="default"/>
      </w:rPr>
    </w:lvl>
    <w:lvl w:ilvl="6" w:tplc="642C797A" w:tentative="1">
      <w:start w:val="1"/>
      <w:numFmt w:val="bullet"/>
      <w:lvlText w:val=""/>
      <w:lvlJc w:val="left"/>
      <w:pPr>
        <w:ind w:left="5388" w:hanging="360"/>
      </w:pPr>
      <w:rPr>
        <w:rFonts w:ascii="Symbol" w:hAnsi="Symbol" w:hint="default"/>
      </w:rPr>
    </w:lvl>
    <w:lvl w:ilvl="7" w:tplc="C62C0A28" w:tentative="1">
      <w:start w:val="1"/>
      <w:numFmt w:val="bullet"/>
      <w:lvlText w:val="o"/>
      <w:lvlJc w:val="left"/>
      <w:pPr>
        <w:ind w:left="6108" w:hanging="360"/>
      </w:pPr>
      <w:rPr>
        <w:rFonts w:ascii="Courier New" w:hAnsi="Courier New" w:cs="Courier New" w:hint="default"/>
      </w:rPr>
    </w:lvl>
    <w:lvl w:ilvl="8" w:tplc="2284A76C" w:tentative="1">
      <w:start w:val="1"/>
      <w:numFmt w:val="bullet"/>
      <w:lvlText w:val=""/>
      <w:lvlJc w:val="left"/>
      <w:pPr>
        <w:ind w:left="6828" w:hanging="360"/>
      </w:pPr>
      <w:rPr>
        <w:rFonts w:ascii="Wingdings" w:hAnsi="Wingdings" w:hint="default"/>
      </w:rPr>
    </w:lvl>
  </w:abstractNum>
  <w:abstractNum w:abstractNumId="33" w15:restartNumberingAfterBreak="0">
    <w:nsid w:val="6FC95194"/>
    <w:multiLevelType w:val="hybridMultilevel"/>
    <w:tmpl w:val="D9EEF8C4"/>
    <w:lvl w:ilvl="0" w:tplc="4BAC60EE">
      <w:start w:val="1"/>
      <w:numFmt w:val="bullet"/>
      <w:lvlText w:val=""/>
      <w:lvlJc w:val="left"/>
      <w:pPr>
        <w:ind w:left="720" w:hanging="360"/>
      </w:pPr>
      <w:rPr>
        <w:rFonts w:ascii="Symbol" w:hAnsi="Symbol" w:hint="default"/>
        <w:color w:val="auto"/>
      </w:rPr>
    </w:lvl>
    <w:lvl w:ilvl="1" w:tplc="05A87192" w:tentative="1">
      <w:start w:val="1"/>
      <w:numFmt w:val="bullet"/>
      <w:lvlText w:val="o"/>
      <w:lvlJc w:val="left"/>
      <w:pPr>
        <w:ind w:left="1440" w:hanging="360"/>
      </w:pPr>
      <w:rPr>
        <w:rFonts w:ascii="Courier New" w:hAnsi="Courier New" w:cs="Courier New" w:hint="default"/>
      </w:rPr>
    </w:lvl>
    <w:lvl w:ilvl="2" w:tplc="7C9AADEE" w:tentative="1">
      <w:start w:val="1"/>
      <w:numFmt w:val="bullet"/>
      <w:lvlText w:val=""/>
      <w:lvlJc w:val="left"/>
      <w:pPr>
        <w:ind w:left="2160" w:hanging="360"/>
      </w:pPr>
      <w:rPr>
        <w:rFonts w:ascii="Wingdings" w:hAnsi="Wingdings" w:hint="default"/>
      </w:rPr>
    </w:lvl>
    <w:lvl w:ilvl="3" w:tplc="389414CC" w:tentative="1">
      <w:start w:val="1"/>
      <w:numFmt w:val="bullet"/>
      <w:lvlText w:val=""/>
      <w:lvlJc w:val="left"/>
      <w:pPr>
        <w:ind w:left="2880" w:hanging="360"/>
      </w:pPr>
      <w:rPr>
        <w:rFonts w:ascii="Symbol" w:hAnsi="Symbol" w:hint="default"/>
      </w:rPr>
    </w:lvl>
    <w:lvl w:ilvl="4" w:tplc="3C944E2C" w:tentative="1">
      <w:start w:val="1"/>
      <w:numFmt w:val="bullet"/>
      <w:lvlText w:val="o"/>
      <w:lvlJc w:val="left"/>
      <w:pPr>
        <w:ind w:left="3600" w:hanging="360"/>
      </w:pPr>
      <w:rPr>
        <w:rFonts w:ascii="Courier New" w:hAnsi="Courier New" w:cs="Courier New" w:hint="default"/>
      </w:rPr>
    </w:lvl>
    <w:lvl w:ilvl="5" w:tplc="875C4D2C" w:tentative="1">
      <w:start w:val="1"/>
      <w:numFmt w:val="bullet"/>
      <w:lvlText w:val=""/>
      <w:lvlJc w:val="left"/>
      <w:pPr>
        <w:ind w:left="4320" w:hanging="360"/>
      </w:pPr>
      <w:rPr>
        <w:rFonts w:ascii="Wingdings" w:hAnsi="Wingdings" w:hint="default"/>
      </w:rPr>
    </w:lvl>
    <w:lvl w:ilvl="6" w:tplc="F8429EAC" w:tentative="1">
      <w:start w:val="1"/>
      <w:numFmt w:val="bullet"/>
      <w:lvlText w:val=""/>
      <w:lvlJc w:val="left"/>
      <w:pPr>
        <w:ind w:left="5040" w:hanging="360"/>
      </w:pPr>
      <w:rPr>
        <w:rFonts w:ascii="Symbol" w:hAnsi="Symbol" w:hint="default"/>
      </w:rPr>
    </w:lvl>
    <w:lvl w:ilvl="7" w:tplc="C2E439D4" w:tentative="1">
      <w:start w:val="1"/>
      <w:numFmt w:val="bullet"/>
      <w:lvlText w:val="o"/>
      <w:lvlJc w:val="left"/>
      <w:pPr>
        <w:ind w:left="5760" w:hanging="360"/>
      </w:pPr>
      <w:rPr>
        <w:rFonts w:ascii="Courier New" w:hAnsi="Courier New" w:cs="Courier New" w:hint="default"/>
      </w:rPr>
    </w:lvl>
    <w:lvl w:ilvl="8" w:tplc="07188916" w:tentative="1">
      <w:start w:val="1"/>
      <w:numFmt w:val="bullet"/>
      <w:lvlText w:val=""/>
      <w:lvlJc w:val="left"/>
      <w:pPr>
        <w:ind w:left="6480" w:hanging="360"/>
      </w:pPr>
      <w:rPr>
        <w:rFonts w:ascii="Wingdings" w:hAnsi="Wingdings" w:hint="default"/>
      </w:rPr>
    </w:lvl>
  </w:abstractNum>
  <w:abstractNum w:abstractNumId="34" w15:restartNumberingAfterBreak="0">
    <w:nsid w:val="72A32E98"/>
    <w:multiLevelType w:val="hybridMultilevel"/>
    <w:tmpl w:val="5B729DBC"/>
    <w:lvl w:ilvl="0" w:tplc="0E6A6590">
      <w:start w:val="1"/>
      <w:numFmt w:val="bullet"/>
      <w:lvlText w:val=""/>
      <w:lvlJc w:val="left"/>
      <w:pPr>
        <w:ind w:left="720" w:hanging="360"/>
      </w:pPr>
      <w:rPr>
        <w:rFonts w:ascii="Wingdings" w:hAnsi="Wingdings" w:hint="default"/>
      </w:rPr>
    </w:lvl>
    <w:lvl w:ilvl="1" w:tplc="B13AB0EC" w:tentative="1">
      <w:start w:val="1"/>
      <w:numFmt w:val="bullet"/>
      <w:lvlText w:val="o"/>
      <w:lvlJc w:val="left"/>
      <w:pPr>
        <w:ind w:left="1440" w:hanging="360"/>
      </w:pPr>
      <w:rPr>
        <w:rFonts w:ascii="Courier New" w:hAnsi="Courier New" w:cs="Courier New" w:hint="default"/>
      </w:rPr>
    </w:lvl>
    <w:lvl w:ilvl="2" w:tplc="DC1CCBDA" w:tentative="1">
      <w:start w:val="1"/>
      <w:numFmt w:val="bullet"/>
      <w:lvlText w:val=""/>
      <w:lvlJc w:val="left"/>
      <w:pPr>
        <w:ind w:left="2160" w:hanging="360"/>
      </w:pPr>
      <w:rPr>
        <w:rFonts w:ascii="Wingdings" w:hAnsi="Wingdings" w:hint="default"/>
      </w:rPr>
    </w:lvl>
    <w:lvl w:ilvl="3" w:tplc="1F02169E" w:tentative="1">
      <w:start w:val="1"/>
      <w:numFmt w:val="bullet"/>
      <w:lvlText w:val=""/>
      <w:lvlJc w:val="left"/>
      <w:pPr>
        <w:ind w:left="2880" w:hanging="360"/>
      </w:pPr>
      <w:rPr>
        <w:rFonts w:ascii="Symbol" w:hAnsi="Symbol" w:hint="default"/>
      </w:rPr>
    </w:lvl>
    <w:lvl w:ilvl="4" w:tplc="FE7209E4" w:tentative="1">
      <w:start w:val="1"/>
      <w:numFmt w:val="bullet"/>
      <w:lvlText w:val="o"/>
      <w:lvlJc w:val="left"/>
      <w:pPr>
        <w:ind w:left="3600" w:hanging="360"/>
      </w:pPr>
      <w:rPr>
        <w:rFonts w:ascii="Courier New" w:hAnsi="Courier New" w:cs="Courier New" w:hint="default"/>
      </w:rPr>
    </w:lvl>
    <w:lvl w:ilvl="5" w:tplc="C03061F0" w:tentative="1">
      <w:start w:val="1"/>
      <w:numFmt w:val="bullet"/>
      <w:lvlText w:val=""/>
      <w:lvlJc w:val="left"/>
      <w:pPr>
        <w:ind w:left="4320" w:hanging="360"/>
      </w:pPr>
      <w:rPr>
        <w:rFonts w:ascii="Wingdings" w:hAnsi="Wingdings" w:hint="default"/>
      </w:rPr>
    </w:lvl>
    <w:lvl w:ilvl="6" w:tplc="C88E8996" w:tentative="1">
      <w:start w:val="1"/>
      <w:numFmt w:val="bullet"/>
      <w:lvlText w:val=""/>
      <w:lvlJc w:val="left"/>
      <w:pPr>
        <w:ind w:left="5040" w:hanging="360"/>
      </w:pPr>
      <w:rPr>
        <w:rFonts w:ascii="Symbol" w:hAnsi="Symbol" w:hint="default"/>
      </w:rPr>
    </w:lvl>
    <w:lvl w:ilvl="7" w:tplc="D5F24F7C" w:tentative="1">
      <w:start w:val="1"/>
      <w:numFmt w:val="bullet"/>
      <w:lvlText w:val="o"/>
      <w:lvlJc w:val="left"/>
      <w:pPr>
        <w:ind w:left="5760" w:hanging="360"/>
      </w:pPr>
      <w:rPr>
        <w:rFonts w:ascii="Courier New" w:hAnsi="Courier New" w:cs="Courier New" w:hint="default"/>
      </w:rPr>
    </w:lvl>
    <w:lvl w:ilvl="8" w:tplc="BAF26A92" w:tentative="1">
      <w:start w:val="1"/>
      <w:numFmt w:val="bullet"/>
      <w:lvlText w:val=""/>
      <w:lvlJc w:val="left"/>
      <w:pPr>
        <w:ind w:left="6480" w:hanging="360"/>
      </w:pPr>
      <w:rPr>
        <w:rFonts w:ascii="Wingdings" w:hAnsi="Wingdings" w:hint="default"/>
      </w:rPr>
    </w:lvl>
  </w:abstractNum>
  <w:abstractNum w:abstractNumId="35" w15:restartNumberingAfterBreak="0">
    <w:nsid w:val="767F253E"/>
    <w:multiLevelType w:val="hybridMultilevel"/>
    <w:tmpl w:val="FE5E291C"/>
    <w:lvl w:ilvl="0" w:tplc="F316306A">
      <w:start w:val="2014"/>
      <w:numFmt w:val="bullet"/>
      <w:lvlText w:val="•"/>
      <w:lvlJc w:val="left"/>
      <w:pPr>
        <w:ind w:left="1413" w:hanging="705"/>
      </w:pPr>
      <w:rPr>
        <w:rFonts w:ascii="Calibri" w:eastAsia="Times New Roman" w:hAnsi="Calibri" w:cs="Arial" w:hint="default"/>
      </w:rPr>
    </w:lvl>
    <w:lvl w:ilvl="1" w:tplc="D8AE433C" w:tentative="1">
      <w:start w:val="1"/>
      <w:numFmt w:val="bullet"/>
      <w:lvlText w:val="o"/>
      <w:lvlJc w:val="left"/>
      <w:pPr>
        <w:ind w:left="1788" w:hanging="360"/>
      </w:pPr>
      <w:rPr>
        <w:rFonts w:ascii="Courier New" w:hAnsi="Courier New" w:cs="Courier New" w:hint="default"/>
      </w:rPr>
    </w:lvl>
    <w:lvl w:ilvl="2" w:tplc="D4DC93A4" w:tentative="1">
      <w:start w:val="1"/>
      <w:numFmt w:val="bullet"/>
      <w:lvlText w:val=""/>
      <w:lvlJc w:val="left"/>
      <w:pPr>
        <w:ind w:left="2508" w:hanging="360"/>
      </w:pPr>
      <w:rPr>
        <w:rFonts w:ascii="Wingdings" w:hAnsi="Wingdings" w:hint="default"/>
      </w:rPr>
    </w:lvl>
    <w:lvl w:ilvl="3" w:tplc="77322FB6" w:tentative="1">
      <w:start w:val="1"/>
      <w:numFmt w:val="bullet"/>
      <w:lvlText w:val=""/>
      <w:lvlJc w:val="left"/>
      <w:pPr>
        <w:ind w:left="3228" w:hanging="360"/>
      </w:pPr>
      <w:rPr>
        <w:rFonts w:ascii="Symbol" w:hAnsi="Symbol" w:hint="default"/>
      </w:rPr>
    </w:lvl>
    <w:lvl w:ilvl="4" w:tplc="BBAAD898" w:tentative="1">
      <w:start w:val="1"/>
      <w:numFmt w:val="bullet"/>
      <w:lvlText w:val="o"/>
      <w:lvlJc w:val="left"/>
      <w:pPr>
        <w:ind w:left="3948" w:hanging="360"/>
      </w:pPr>
      <w:rPr>
        <w:rFonts w:ascii="Courier New" w:hAnsi="Courier New" w:cs="Courier New" w:hint="default"/>
      </w:rPr>
    </w:lvl>
    <w:lvl w:ilvl="5" w:tplc="CBC01600" w:tentative="1">
      <w:start w:val="1"/>
      <w:numFmt w:val="bullet"/>
      <w:lvlText w:val=""/>
      <w:lvlJc w:val="left"/>
      <w:pPr>
        <w:ind w:left="4668" w:hanging="360"/>
      </w:pPr>
      <w:rPr>
        <w:rFonts w:ascii="Wingdings" w:hAnsi="Wingdings" w:hint="default"/>
      </w:rPr>
    </w:lvl>
    <w:lvl w:ilvl="6" w:tplc="642A02F4" w:tentative="1">
      <w:start w:val="1"/>
      <w:numFmt w:val="bullet"/>
      <w:lvlText w:val=""/>
      <w:lvlJc w:val="left"/>
      <w:pPr>
        <w:ind w:left="5388" w:hanging="360"/>
      </w:pPr>
      <w:rPr>
        <w:rFonts w:ascii="Symbol" w:hAnsi="Symbol" w:hint="default"/>
      </w:rPr>
    </w:lvl>
    <w:lvl w:ilvl="7" w:tplc="8B666E80" w:tentative="1">
      <w:start w:val="1"/>
      <w:numFmt w:val="bullet"/>
      <w:lvlText w:val="o"/>
      <w:lvlJc w:val="left"/>
      <w:pPr>
        <w:ind w:left="6108" w:hanging="360"/>
      </w:pPr>
      <w:rPr>
        <w:rFonts w:ascii="Courier New" w:hAnsi="Courier New" w:cs="Courier New" w:hint="default"/>
      </w:rPr>
    </w:lvl>
    <w:lvl w:ilvl="8" w:tplc="7D5A5A2E" w:tentative="1">
      <w:start w:val="1"/>
      <w:numFmt w:val="bullet"/>
      <w:lvlText w:val=""/>
      <w:lvlJc w:val="left"/>
      <w:pPr>
        <w:ind w:left="6828" w:hanging="360"/>
      </w:pPr>
      <w:rPr>
        <w:rFonts w:ascii="Wingdings" w:hAnsi="Wingdings" w:hint="default"/>
      </w:rPr>
    </w:lvl>
  </w:abstractNum>
  <w:abstractNum w:abstractNumId="36" w15:restartNumberingAfterBreak="0">
    <w:nsid w:val="78CE54E6"/>
    <w:multiLevelType w:val="hybridMultilevel"/>
    <w:tmpl w:val="8ED271E2"/>
    <w:lvl w:ilvl="0" w:tplc="8C6EDD5E">
      <w:start w:val="1"/>
      <w:numFmt w:val="bullet"/>
      <w:lvlText w:val="o"/>
      <w:lvlJc w:val="left"/>
      <w:pPr>
        <w:ind w:left="720" w:hanging="360"/>
      </w:pPr>
      <w:rPr>
        <w:rFonts w:ascii="Courier New" w:hAnsi="Courier New" w:cs="Courier New" w:hint="default"/>
      </w:rPr>
    </w:lvl>
    <w:lvl w:ilvl="1" w:tplc="130AC934" w:tentative="1">
      <w:start w:val="1"/>
      <w:numFmt w:val="bullet"/>
      <w:lvlText w:val="o"/>
      <w:lvlJc w:val="left"/>
      <w:pPr>
        <w:ind w:left="1440" w:hanging="360"/>
      </w:pPr>
      <w:rPr>
        <w:rFonts w:ascii="Courier New" w:hAnsi="Courier New" w:cs="Courier New" w:hint="default"/>
      </w:rPr>
    </w:lvl>
    <w:lvl w:ilvl="2" w:tplc="4822B0B8" w:tentative="1">
      <w:start w:val="1"/>
      <w:numFmt w:val="bullet"/>
      <w:lvlText w:val=""/>
      <w:lvlJc w:val="left"/>
      <w:pPr>
        <w:ind w:left="2160" w:hanging="360"/>
      </w:pPr>
      <w:rPr>
        <w:rFonts w:ascii="Wingdings" w:hAnsi="Wingdings" w:hint="default"/>
      </w:rPr>
    </w:lvl>
    <w:lvl w:ilvl="3" w:tplc="3794AEBA" w:tentative="1">
      <w:start w:val="1"/>
      <w:numFmt w:val="bullet"/>
      <w:lvlText w:val=""/>
      <w:lvlJc w:val="left"/>
      <w:pPr>
        <w:ind w:left="2880" w:hanging="360"/>
      </w:pPr>
      <w:rPr>
        <w:rFonts w:ascii="Symbol" w:hAnsi="Symbol" w:hint="default"/>
      </w:rPr>
    </w:lvl>
    <w:lvl w:ilvl="4" w:tplc="C14AD0FE" w:tentative="1">
      <w:start w:val="1"/>
      <w:numFmt w:val="bullet"/>
      <w:lvlText w:val="o"/>
      <w:lvlJc w:val="left"/>
      <w:pPr>
        <w:ind w:left="3600" w:hanging="360"/>
      </w:pPr>
      <w:rPr>
        <w:rFonts w:ascii="Courier New" w:hAnsi="Courier New" w:cs="Courier New" w:hint="default"/>
      </w:rPr>
    </w:lvl>
    <w:lvl w:ilvl="5" w:tplc="4E22EB12" w:tentative="1">
      <w:start w:val="1"/>
      <w:numFmt w:val="bullet"/>
      <w:lvlText w:val=""/>
      <w:lvlJc w:val="left"/>
      <w:pPr>
        <w:ind w:left="4320" w:hanging="360"/>
      </w:pPr>
      <w:rPr>
        <w:rFonts w:ascii="Wingdings" w:hAnsi="Wingdings" w:hint="default"/>
      </w:rPr>
    </w:lvl>
    <w:lvl w:ilvl="6" w:tplc="9D54420E" w:tentative="1">
      <w:start w:val="1"/>
      <w:numFmt w:val="bullet"/>
      <w:lvlText w:val=""/>
      <w:lvlJc w:val="left"/>
      <w:pPr>
        <w:ind w:left="5040" w:hanging="360"/>
      </w:pPr>
      <w:rPr>
        <w:rFonts w:ascii="Symbol" w:hAnsi="Symbol" w:hint="default"/>
      </w:rPr>
    </w:lvl>
    <w:lvl w:ilvl="7" w:tplc="9C38B424" w:tentative="1">
      <w:start w:val="1"/>
      <w:numFmt w:val="bullet"/>
      <w:lvlText w:val="o"/>
      <w:lvlJc w:val="left"/>
      <w:pPr>
        <w:ind w:left="5760" w:hanging="360"/>
      </w:pPr>
      <w:rPr>
        <w:rFonts w:ascii="Courier New" w:hAnsi="Courier New" w:cs="Courier New" w:hint="default"/>
      </w:rPr>
    </w:lvl>
    <w:lvl w:ilvl="8" w:tplc="69F672CE" w:tentative="1">
      <w:start w:val="1"/>
      <w:numFmt w:val="bullet"/>
      <w:lvlText w:val=""/>
      <w:lvlJc w:val="left"/>
      <w:pPr>
        <w:ind w:left="6480" w:hanging="360"/>
      </w:pPr>
      <w:rPr>
        <w:rFonts w:ascii="Wingdings" w:hAnsi="Wingdings" w:hint="default"/>
      </w:rPr>
    </w:lvl>
  </w:abstractNum>
  <w:abstractNum w:abstractNumId="37" w15:restartNumberingAfterBreak="0">
    <w:nsid w:val="7A433377"/>
    <w:multiLevelType w:val="hybridMultilevel"/>
    <w:tmpl w:val="1F381BB0"/>
    <w:lvl w:ilvl="0" w:tplc="97C60D60">
      <w:start w:val="1"/>
      <w:numFmt w:val="bullet"/>
      <w:lvlText w:val=""/>
      <w:lvlJc w:val="left"/>
      <w:pPr>
        <w:ind w:left="720" w:hanging="360"/>
      </w:pPr>
      <w:rPr>
        <w:rFonts w:ascii="Symbol" w:hAnsi="Symbol" w:hint="default"/>
        <w:color w:val="FF0000"/>
      </w:rPr>
    </w:lvl>
    <w:lvl w:ilvl="1" w:tplc="83AE3EF8" w:tentative="1">
      <w:start w:val="1"/>
      <w:numFmt w:val="bullet"/>
      <w:lvlText w:val="o"/>
      <w:lvlJc w:val="left"/>
      <w:pPr>
        <w:ind w:left="1440" w:hanging="360"/>
      </w:pPr>
      <w:rPr>
        <w:rFonts w:ascii="Courier New" w:hAnsi="Courier New" w:cs="Courier New" w:hint="default"/>
      </w:rPr>
    </w:lvl>
    <w:lvl w:ilvl="2" w:tplc="1BFE57FE" w:tentative="1">
      <w:start w:val="1"/>
      <w:numFmt w:val="bullet"/>
      <w:lvlText w:val=""/>
      <w:lvlJc w:val="left"/>
      <w:pPr>
        <w:ind w:left="2160" w:hanging="360"/>
      </w:pPr>
      <w:rPr>
        <w:rFonts w:ascii="Wingdings" w:hAnsi="Wingdings" w:hint="default"/>
      </w:rPr>
    </w:lvl>
    <w:lvl w:ilvl="3" w:tplc="140C5C64" w:tentative="1">
      <w:start w:val="1"/>
      <w:numFmt w:val="bullet"/>
      <w:lvlText w:val=""/>
      <w:lvlJc w:val="left"/>
      <w:pPr>
        <w:ind w:left="2880" w:hanging="360"/>
      </w:pPr>
      <w:rPr>
        <w:rFonts w:ascii="Symbol" w:hAnsi="Symbol" w:hint="default"/>
      </w:rPr>
    </w:lvl>
    <w:lvl w:ilvl="4" w:tplc="DCDC8A60" w:tentative="1">
      <w:start w:val="1"/>
      <w:numFmt w:val="bullet"/>
      <w:lvlText w:val="o"/>
      <w:lvlJc w:val="left"/>
      <w:pPr>
        <w:ind w:left="3600" w:hanging="360"/>
      </w:pPr>
      <w:rPr>
        <w:rFonts w:ascii="Courier New" w:hAnsi="Courier New" w:cs="Courier New" w:hint="default"/>
      </w:rPr>
    </w:lvl>
    <w:lvl w:ilvl="5" w:tplc="008C4E6E" w:tentative="1">
      <w:start w:val="1"/>
      <w:numFmt w:val="bullet"/>
      <w:lvlText w:val=""/>
      <w:lvlJc w:val="left"/>
      <w:pPr>
        <w:ind w:left="4320" w:hanging="360"/>
      </w:pPr>
      <w:rPr>
        <w:rFonts w:ascii="Wingdings" w:hAnsi="Wingdings" w:hint="default"/>
      </w:rPr>
    </w:lvl>
    <w:lvl w:ilvl="6" w:tplc="51D4BE58" w:tentative="1">
      <w:start w:val="1"/>
      <w:numFmt w:val="bullet"/>
      <w:lvlText w:val=""/>
      <w:lvlJc w:val="left"/>
      <w:pPr>
        <w:ind w:left="5040" w:hanging="360"/>
      </w:pPr>
      <w:rPr>
        <w:rFonts w:ascii="Symbol" w:hAnsi="Symbol" w:hint="default"/>
      </w:rPr>
    </w:lvl>
    <w:lvl w:ilvl="7" w:tplc="E93AF4A8" w:tentative="1">
      <w:start w:val="1"/>
      <w:numFmt w:val="bullet"/>
      <w:lvlText w:val="o"/>
      <w:lvlJc w:val="left"/>
      <w:pPr>
        <w:ind w:left="5760" w:hanging="360"/>
      </w:pPr>
      <w:rPr>
        <w:rFonts w:ascii="Courier New" w:hAnsi="Courier New" w:cs="Courier New" w:hint="default"/>
      </w:rPr>
    </w:lvl>
    <w:lvl w:ilvl="8" w:tplc="6C323D42" w:tentative="1">
      <w:start w:val="1"/>
      <w:numFmt w:val="bullet"/>
      <w:lvlText w:val=""/>
      <w:lvlJc w:val="left"/>
      <w:pPr>
        <w:ind w:left="6480" w:hanging="360"/>
      </w:pPr>
      <w:rPr>
        <w:rFonts w:ascii="Wingdings" w:hAnsi="Wingdings" w:hint="default"/>
      </w:rPr>
    </w:lvl>
  </w:abstractNum>
  <w:num w:numId="1">
    <w:abstractNumId w:val="21"/>
  </w:num>
  <w:num w:numId="2">
    <w:abstractNumId w:val="4"/>
  </w:num>
  <w:num w:numId="3">
    <w:abstractNumId w:val="30"/>
  </w:num>
  <w:num w:numId="4">
    <w:abstractNumId w:val="34"/>
  </w:num>
  <w:num w:numId="5">
    <w:abstractNumId w:val="24"/>
  </w:num>
  <w:num w:numId="6">
    <w:abstractNumId w:val="10"/>
  </w:num>
  <w:num w:numId="7">
    <w:abstractNumId w:val="11"/>
  </w:num>
  <w:num w:numId="8">
    <w:abstractNumId w:val="19"/>
  </w:num>
  <w:num w:numId="9">
    <w:abstractNumId w:val="14"/>
  </w:num>
  <w:num w:numId="10">
    <w:abstractNumId w:val="33"/>
  </w:num>
  <w:num w:numId="11">
    <w:abstractNumId w:val="23"/>
  </w:num>
  <w:num w:numId="12">
    <w:abstractNumId w:val="1"/>
  </w:num>
  <w:num w:numId="13">
    <w:abstractNumId w:val="6"/>
  </w:num>
  <w:num w:numId="14">
    <w:abstractNumId w:val="28"/>
  </w:num>
  <w:num w:numId="15">
    <w:abstractNumId w:val="3"/>
  </w:num>
  <w:num w:numId="16">
    <w:abstractNumId w:val="2"/>
  </w:num>
  <w:num w:numId="17">
    <w:abstractNumId w:val="12"/>
  </w:num>
  <w:num w:numId="18">
    <w:abstractNumId w:val="15"/>
  </w:num>
  <w:num w:numId="19">
    <w:abstractNumId w:val="13"/>
  </w:num>
  <w:num w:numId="20">
    <w:abstractNumId w:val="35"/>
  </w:num>
  <w:num w:numId="21">
    <w:abstractNumId w:val="32"/>
  </w:num>
  <w:num w:numId="22">
    <w:abstractNumId w:val="27"/>
  </w:num>
  <w:num w:numId="23">
    <w:abstractNumId w:val="16"/>
  </w:num>
  <w:num w:numId="24">
    <w:abstractNumId w:val="20"/>
  </w:num>
  <w:num w:numId="25">
    <w:abstractNumId w:val="29"/>
  </w:num>
  <w:num w:numId="26">
    <w:abstractNumId w:val="25"/>
  </w:num>
  <w:num w:numId="27">
    <w:abstractNumId w:val="37"/>
  </w:num>
  <w:num w:numId="28">
    <w:abstractNumId w:val="22"/>
  </w:num>
  <w:num w:numId="29">
    <w:abstractNumId w:val="18"/>
  </w:num>
  <w:num w:numId="30">
    <w:abstractNumId w:val="17"/>
  </w:num>
  <w:num w:numId="31">
    <w:abstractNumId w:val="9"/>
  </w:num>
  <w:num w:numId="32">
    <w:abstractNumId w:val="36"/>
  </w:num>
  <w:num w:numId="33">
    <w:abstractNumId w:val="5"/>
  </w:num>
  <w:num w:numId="34">
    <w:abstractNumId w:val="7"/>
  </w:num>
  <w:num w:numId="35">
    <w:abstractNumId w:val="26"/>
  </w:num>
  <w:num w:numId="36">
    <w:abstractNumId w:val="31"/>
  </w:num>
  <w:num w:numId="37">
    <w:abstractNumId w:val="0"/>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3074"/>
    <o:shapelayout v:ext="edit">
      <o:idmap v:ext="edit" data="2,3"/>
    </o:shapelayout>
  </w:hdrShapeDefaults>
  <w:footnotePr>
    <w:footnote w:id="-1"/>
    <w:footnote w:id="0"/>
  </w:footnotePr>
  <w:endnotePr>
    <w:endnote w:id="-1"/>
    <w:endnote w:id="0"/>
  </w:endnotePr>
  <w:compat>
    <w:compatSetting w:name="compatibilityMode" w:uri="http://schemas.microsoft.com/office/word" w:val="12"/>
  </w:compat>
  <w:rsids>
    <w:rsidRoot w:val="001A6973"/>
    <w:rsid w:val="00084F03"/>
    <w:rsid w:val="001A6973"/>
    <w:rsid w:val="00253A1F"/>
    <w:rsid w:val="00316D33"/>
    <w:rsid w:val="003D23E5"/>
    <w:rsid w:val="00607FE6"/>
    <w:rsid w:val="00765520"/>
    <w:rsid w:val="00830146"/>
    <w:rsid w:val="00861586"/>
    <w:rsid w:val="008C335D"/>
    <w:rsid w:val="00972563"/>
    <w:rsid w:val="009E7548"/>
    <w:rsid w:val="00B501AB"/>
    <w:rsid w:val="00F726B6"/>
    <w:rsid w:val="00FD785E"/>
  </w:rsids>
  <m:mathPr>
    <m:mathFont m:val="Cambria Math"/>
    <m:brkBin m:val="before"/>
    <m:brkBinSub m:val="--"/>
    <m:smallFrac m:val="0"/>
    <m:dispDef/>
    <m:lMargin m:val="0"/>
    <m:rMargin m:val="0"/>
    <m:defJc m:val="centerGroup"/>
    <m:wrapIndent m:val="1440"/>
    <m:intLim m:val="subSup"/>
    <m:naryLim m:val="undOvr"/>
  </m:mathPr>
  <w:themeFontLang w:val="it-IT"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57F080E6-B201-4F40-B3B6-C7BFBA916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93D6B"/>
    <w:rPr>
      <w:rFonts w:ascii="Calibri" w:eastAsia="Times New Roman" w:hAnsi="Calibri"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993D6B"/>
    <w:pPr>
      <w:spacing w:after="0" w:line="240" w:lineRule="auto"/>
    </w:pPr>
    <w:rPr>
      <w:rFonts w:ascii="Calibri" w:eastAsia="Times New Roman" w:hAnsi="Calibri" w:cs="Times New Roman"/>
      <w:lang w:eastAsia="it-IT"/>
    </w:rPr>
  </w:style>
  <w:style w:type="character" w:styleId="Collegamentoipertestuale">
    <w:name w:val="Hyperlink"/>
    <w:uiPriority w:val="99"/>
    <w:unhideWhenUsed/>
    <w:rsid w:val="00993D6B"/>
    <w:rPr>
      <w:color w:val="0000FF"/>
      <w:u w:val="single"/>
    </w:rPr>
  </w:style>
  <w:style w:type="paragraph" w:styleId="PreformattatoHTML">
    <w:name w:val="HTML Preformatted"/>
    <w:basedOn w:val="Normale"/>
    <w:link w:val="PreformattatoHTMLCarattere"/>
    <w:uiPriority w:val="99"/>
    <w:unhideWhenUsed/>
    <w:rsid w:val="00993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rsid w:val="00993D6B"/>
    <w:rPr>
      <w:rFonts w:ascii="Courier New" w:eastAsia="Times New Roman" w:hAnsi="Courier New" w:cs="Courier New"/>
      <w:sz w:val="20"/>
      <w:szCs w:val="20"/>
      <w:lang w:eastAsia="it-IT"/>
    </w:rPr>
  </w:style>
  <w:style w:type="table" w:styleId="Grigliatabella">
    <w:name w:val="Table Grid"/>
    <w:basedOn w:val="Tabellanormale"/>
    <w:uiPriority w:val="59"/>
    <w:rsid w:val="00993D6B"/>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93D6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93D6B"/>
    <w:rPr>
      <w:rFonts w:ascii="Tahoma" w:eastAsia="Times New Roman" w:hAnsi="Tahoma" w:cs="Tahoma"/>
      <w:sz w:val="16"/>
      <w:szCs w:val="16"/>
      <w:lang w:eastAsia="it-IT"/>
    </w:rPr>
  </w:style>
  <w:style w:type="paragraph" w:styleId="Intestazione">
    <w:name w:val="header"/>
    <w:basedOn w:val="Normale"/>
    <w:link w:val="IntestazioneCarattere"/>
    <w:uiPriority w:val="99"/>
    <w:unhideWhenUsed/>
    <w:rsid w:val="00663CA1"/>
    <w:pPr>
      <w:tabs>
        <w:tab w:val="center" w:pos="4819"/>
        <w:tab w:val="right" w:pos="9638"/>
      </w:tabs>
    </w:pPr>
  </w:style>
  <w:style w:type="character" w:customStyle="1" w:styleId="IntestazioneCarattere">
    <w:name w:val="Intestazione Carattere"/>
    <w:basedOn w:val="Carpredefinitoparagrafo"/>
    <w:link w:val="Intestazione"/>
    <w:uiPriority w:val="99"/>
    <w:rsid w:val="00663CA1"/>
    <w:rPr>
      <w:rFonts w:ascii="Calibri" w:eastAsia="Times New Roman" w:hAnsi="Calibri" w:cs="Times New Roman"/>
      <w:lang w:eastAsia="it-IT"/>
    </w:rPr>
  </w:style>
  <w:style w:type="paragraph" w:styleId="Pidipagina">
    <w:name w:val="footer"/>
    <w:basedOn w:val="Normale"/>
    <w:link w:val="PidipaginaCarattere"/>
    <w:uiPriority w:val="99"/>
    <w:unhideWhenUsed/>
    <w:rsid w:val="00663CA1"/>
    <w:pPr>
      <w:tabs>
        <w:tab w:val="center" w:pos="4819"/>
        <w:tab w:val="right" w:pos="9638"/>
      </w:tabs>
    </w:pPr>
  </w:style>
  <w:style w:type="character" w:customStyle="1" w:styleId="PidipaginaCarattere">
    <w:name w:val="Piè di pagina Carattere"/>
    <w:basedOn w:val="Carpredefinitoparagrafo"/>
    <w:link w:val="Pidipagina"/>
    <w:uiPriority w:val="99"/>
    <w:rsid w:val="00663CA1"/>
    <w:rPr>
      <w:rFonts w:ascii="Calibri" w:eastAsia="Times New Roman" w:hAnsi="Calibri" w:cs="Times New Roman"/>
      <w:lang w:eastAsia="it-IT"/>
    </w:rPr>
  </w:style>
  <w:style w:type="paragraph" w:styleId="Paragrafoelenco">
    <w:name w:val="List Paragraph"/>
    <w:basedOn w:val="Normale"/>
    <w:uiPriority w:val="34"/>
    <w:qFormat/>
    <w:rsid w:val="00ED3C7A"/>
    <w:pPr>
      <w:ind w:left="720"/>
      <w:contextualSpacing/>
    </w:pPr>
  </w:style>
  <w:style w:type="character" w:styleId="Rimandocommento">
    <w:name w:val="annotation reference"/>
    <w:basedOn w:val="Carpredefinitoparagrafo"/>
    <w:uiPriority w:val="99"/>
    <w:semiHidden/>
    <w:unhideWhenUsed/>
    <w:rsid w:val="00245089"/>
    <w:rPr>
      <w:sz w:val="16"/>
      <w:szCs w:val="16"/>
    </w:rPr>
  </w:style>
  <w:style w:type="paragraph" w:styleId="Testocommento">
    <w:name w:val="annotation text"/>
    <w:basedOn w:val="Normale"/>
    <w:link w:val="TestocommentoCarattere"/>
    <w:uiPriority w:val="99"/>
    <w:semiHidden/>
    <w:unhideWhenUsed/>
    <w:rsid w:val="0024508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45089"/>
    <w:rPr>
      <w:rFonts w:ascii="Calibri" w:eastAsia="Times New Roman" w:hAnsi="Calibri"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245089"/>
    <w:rPr>
      <w:b/>
      <w:bCs/>
    </w:rPr>
  </w:style>
  <w:style w:type="character" w:customStyle="1" w:styleId="SoggettocommentoCarattere">
    <w:name w:val="Soggetto commento Carattere"/>
    <w:basedOn w:val="TestocommentoCarattere"/>
    <w:link w:val="Soggettocommento"/>
    <w:uiPriority w:val="99"/>
    <w:semiHidden/>
    <w:rsid w:val="00245089"/>
    <w:rPr>
      <w:rFonts w:ascii="Calibri" w:eastAsia="Times New Roman" w:hAnsi="Calibri" w:cs="Times New Roman"/>
      <w:b/>
      <w:bCs/>
      <w:sz w:val="20"/>
      <w:szCs w:val="20"/>
      <w:lang w:eastAsia="it-IT"/>
    </w:rPr>
  </w:style>
  <w:style w:type="paragraph" w:styleId="Revisione">
    <w:name w:val="Revision"/>
    <w:hidden/>
    <w:uiPriority w:val="99"/>
    <w:semiHidden/>
    <w:rsid w:val="00460691"/>
    <w:pPr>
      <w:spacing w:after="0" w:line="240" w:lineRule="auto"/>
    </w:pPr>
    <w:rPr>
      <w:rFonts w:ascii="Calibri" w:eastAsia="Times New Roman" w:hAnsi="Calibri"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8685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resse@iguzzini.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thalie.cazaux@iguzzini.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esare.avanzi@iguzzini.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guzzini.com" TargetMode="External"/><Relationship Id="rId4" Type="http://schemas.openxmlformats.org/officeDocument/2006/relationships/settings" Target="settings.xml"/><Relationship Id="rId9" Type="http://schemas.openxmlformats.org/officeDocument/2006/relationships/hyperlink" Target="http://www.iguzzini.com" TargetMode="Externa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AD1F7-CC7D-4AB4-9DC8-C76FE61DD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2359</Words>
  <Characters>13448</Characters>
  <Application>Microsoft Office Word</Application>
  <DocSecurity>0</DocSecurity>
  <Lines>112</Lines>
  <Paragraphs>31</Paragraphs>
  <ScaleCrop>false</ScaleCrop>
  <HeadingPairs>
    <vt:vector size="6" baseType="variant">
      <vt:variant>
        <vt:lpstr>Titre</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Hewlett-Packard Company</Company>
  <LinksUpToDate>false</LinksUpToDate>
  <CharactersWithSpaces>15776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Nadia Lauria</dc:creator>
  <cp:lastModifiedBy>Alberti Alessandra</cp:lastModifiedBy>
  <cp:revision>10</cp:revision>
  <cp:lastPrinted>2017-09-05T08:04:00Z</cp:lastPrinted>
  <dcterms:created xsi:type="dcterms:W3CDTF">2017-09-06T09:17:00Z</dcterms:created>
  <dcterms:modified xsi:type="dcterms:W3CDTF">2017-09-08T14:40:00Z</dcterms:modified>
</cp:coreProperties>
</file>